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68" w:rsidRPr="00741E0C" w:rsidRDefault="0025014C">
      <w:pPr>
        <w:pBdr>
          <w:top w:val="nil"/>
          <w:left w:val="nil"/>
          <w:bottom w:val="nil"/>
          <w:right w:val="nil"/>
          <w:between w:val="nil"/>
        </w:pBdr>
        <w:jc w:val="center"/>
        <w:rPr>
          <w:rFonts w:eastAsia="Pinyon Script"/>
          <w:color w:val="000000"/>
          <w:sz w:val="24"/>
          <w:szCs w:val="24"/>
        </w:rPr>
      </w:pPr>
      <w:bookmarkStart w:id="0" w:name="_GoBack"/>
      <w:bookmarkEnd w:id="0"/>
      <w:r w:rsidRPr="00741E0C">
        <w:rPr>
          <w:rFonts w:eastAsia="Pinyon Script"/>
          <w:noProof/>
          <w:color w:val="000000"/>
          <w:sz w:val="24"/>
          <w:szCs w:val="24"/>
        </w:rPr>
        <w:drawing>
          <wp:inline distT="0" distB="0" distL="114300" distR="114300">
            <wp:extent cx="653415" cy="653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3415" cy="653415"/>
                    </a:xfrm>
                    <a:prstGeom prst="rect">
                      <a:avLst/>
                    </a:prstGeom>
                    <a:ln/>
                  </pic:spPr>
                </pic:pic>
              </a:graphicData>
            </a:graphic>
          </wp:inline>
        </w:drawing>
      </w:r>
    </w:p>
    <w:p w:rsidR="00E82968" w:rsidRPr="00741E0C" w:rsidRDefault="0025014C">
      <w:pPr>
        <w:pBdr>
          <w:top w:val="nil"/>
          <w:left w:val="nil"/>
          <w:bottom w:val="nil"/>
          <w:right w:val="nil"/>
          <w:between w:val="nil"/>
        </w:pBdr>
        <w:jc w:val="center"/>
        <w:rPr>
          <w:rFonts w:eastAsia="Pinyon Script"/>
          <w:b/>
          <w:i/>
          <w:color w:val="000000"/>
          <w:sz w:val="24"/>
          <w:szCs w:val="24"/>
        </w:rPr>
      </w:pPr>
      <w:r w:rsidRPr="00741E0C">
        <w:rPr>
          <w:rFonts w:eastAsia="Pinyon Script"/>
          <w:i/>
          <w:color w:val="000000"/>
          <w:sz w:val="24"/>
          <w:szCs w:val="24"/>
        </w:rPr>
        <w:t>Ministero della Giustizia</w:t>
      </w:r>
    </w:p>
    <w:p w:rsidR="00F62D3C" w:rsidRDefault="00F62D3C" w:rsidP="00741E0C">
      <w:pPr>
        <w:keepNext/>
        <w:pBdr>
          <w:top w:val="nil"/>
          <w:left w:val="nil"/>
          <w:bottom w:val="nil"/>
          <w:right w:val="nil"/>
          <w:between w:val="nil"/>
        </w:pBdr>
        <w:ind w:left="-142" w:right="-142"/>
        <w:jc w:val="center"/>
        <w:rPr>
          <w:color w:val="000000"/>
          <w:sz w:val="24"/>
          <w:szCs w:val="24"/>
        </w:rPr>
      </w:pPr>
      <w:r>
        <w:rPr>
          <w:color w:val="000000"/>
          <w:sz w:val="24"/>
          <w:szCs w:val="24"/>
        </w:rPr>
        <w:t>Dipartimento per la Giustizia Minorile e di Comunità</w:t>
      </w:r>
    </w:p>
    <w:p w:rsidR="00741E0C" w:rsidRPr="00741E0C" w:rsidRDefault="00741E0C" w:rsidP="00741E0C">
      <w:pPr>
        <w:keepNext/>
        <w:pBdr>
          <w:top w:val="nil"/>
          <w:left w:val="nil"/>
          <w:bottom w:val="nil"/>
          <w:right w:val="nil"/>
          <w:between w:val="nil"/>
        </w:pBdr>
        <w:ind w:left="-142" w:right="-142"/>
        <w:jc w:val="center"/>
        <w:rPr>
          <w:rFonts w:eastAsia="Verdana"/>
          <w:color w:val="000080"/>
          <w:sz w:val="24"/>
          <w:szCs w:val="24"/>
        </w:rPr>
      </w:pPr>
      <w:r w:rsidRPr="00741E0C">
        <w:rPr>
          <w:rFonts w:eastAsia="Verdana"/>
          <w:color w:val="000080"/>
          <w:sz w:val="24"/>
          <w:szCs w:val="24"/>
        </w:rPr>
        <w:t xml:space="preserve">Lavoro agile </w:t>
      </w:r>
    </w:p>
    <w:p w:rsidR="00E82968" w:rsidRPr="00741E0C" w:rsidRDefault="00E82968">
      <w:pPr>
        <w:pBdr>
          <w:top w:val="nil"/>
          <w:left w:val="nil"/>
          <w:bottom w:val="nil"/>
          <w:right w:val="nil"/>
          <w:between w:val="nil"/>
        </w:pBdr>
        <w:rPr>
          <w:rFonts w:eastAsia="Verdana"/>
          <w:color w:val="000000"/>
          <w:sz w:val="24"/>
          <w:szCs w:val="24"/>
        </w:rPr>
      </w:pPr>
    </w:p>
    <w:p w:rsidR="00E82968" w:rsidRPr="00741E0C" w:rsidRDefault="0025014C">
      <w:pPr>
        <w:pBdr>
          <w:top w:val="nil"/>
          <w:left w:val="nil"/>
          <w:bottom w:val="nil"/>
          <w:right w:val="nil"/>
          <w:between w:val="nil"/>
        </w:pBdr>
        <w:shd w:val="clear" w:color="auto" w:fill="D9D9D9"/>
        <w:jc w:val="center"/>
        <w:rPr>
          <w:rFonts w:eastAsia="Book Antiqua"/>
          <w:color w:val="000000"/>
          <w:sz w:val="24"/>
          <w:szCs w:val="24"/>
        </w:rPr>
      </w:pPr>
      <w:r w:rsidRPr="00741E0C">
        <w:rPr>
          <w:rFonts w:eastAsia="Book Antiqua"/>
          <w:b/>
          <w:color w:val="000000"/>
          <w:sz w:val="24"/>
          <w:szCs w:val="24"/>
        </w:rPr>
        <w:t xml:space="preserve"> </w:t>
      </w:r>
    </w:p>
    <w:p w:rsidR="00E82968" w:rsidRPr="00741E0C" w:rsidRDefault="0025014C">
      <w:pPr>
        <w:pBdr>
          <w:top w:val="nil"/>
          <w:left w:val="nil"/>
          <w:bottom w:val="nil"/>
          <w:right w:val="nil"/>
          <w:between w:val="nil"/>
        </w:pBdr>
        <w:shd w:val="clear" w:color="auto" w:fill="D9D9D9"/>
        <w:jc w:val="center"/>
        <w:rPr>
          <w:rFonts w:eastAsia="Book Antiqua"/>
          <w:color w:val="000000"/>
          <w:sz w:val="24"/>
          <w:szCs w:val="24"/>
        </w:rPr>
      </w:pPr>
      <w:r w:rsidRPr="00741E0C">
        <w:rPr>
          <w:rFonts w:eastAsia="Book Antiqua"/>
          <w:b/>
          <w:color w:val="000000"/>
          <w:sz w:val="24"/>
          <w:szCs w:val="24"/>
        </w:rPr>
        <w:t xml:space="preserve">PROGETTO INDIVIDUALE DI </w:t>
      </w:r>
      <w:r w:rsidRPr="00741E0C">
        <w:rPr>
          <w:rFonts w:eastAsia="Book Antiqua"/>
          <w:b/>
          <w:i/>
          <w:color w:val="000000"/>
          <w:sz w:val="24"/>
          <w:szCs w:val="24"/>
        </w:rPr>
        <w:t>LAVORO AGILE</w:t>
      </w:r>
    </w:p>
    <w:p w:rsidR="00E82968" w:rsidRPr="00741E0C" w:rsidRDefault="00E82968">
      <w:pPr>
        <w:pBdr>
          <w:top w:val="nil"/>
          <w:left w:val="nil"/>
          <w:bottom w:val="nil"/>
          <w:right w:val="nil"/>
          <w:between w:val="nil"/>
        </w:pBdr>
        <w:shd w:val="clear" w:color="auto" w:fill="D9D9D9"/>
        <w:jc w:val="center"/>
        <w:rPr>
          <w:rFonts w:eastAsia="Book Antiqua"/>
          <w:color w:val="000000"/>
          <w:sz w:val="24"/>
          <w:szCs w:val="24"/>
        </w:rPr>
      </w:pPr>
    </w:p>
    <w:p w:rsidR="00E82968" w:rsidRPr="00741E0C" w:rsidRDefault="00E82968">
      <w:pPr>
        <w:pBdr>
          <w:top w:val="nil"/>
          <w:left w:val="nil"/>
          <w:bottom w:val="nil"/>
          <w:right w:val="nil"/>
          <w:between w:val="nil"/>
        </w:pBdr>
        <w:jc w:val="center"/>
        <w:rPr>
          <w:rFonts w:eastAsia="Book Antiqua"/>
          <w:color w:val="000000"/>
          <w:sz w:val="24"/>
          <w:szCs w:val="24"/>
        </w:rPr>
      </w:pPr>
    </w:p>
    <w:p w:rsidR="00E82968" w:rsidRPr="00741E0C" w:rsidRDefault="0025014C">
      <w:pPr>
        <w:keepNext/>
        <w:pBdr>
          <w:top w:val="nil"/>
          <w:left w:val="nil"/>
          <w:bottom w:val="nil"/>
          <w:right w:val="nil"/>
          <w:between w:val="nil"/>
        </w:pBdr>
        <w:jc w:val="center"/>
        <w:rPr>
          <w:rFonts w:eastAsia="Book Antiqua"/>
          <w:b/>
          <w:color w:val="000000"/>
          <w:sz w:val="24"/>
          <w:szCs w:val="24"/>
        </w:rPr>
      </w:pPr>
      <w:r w:rsidRPr="00741E0C">
        <w:rPr>
          <w:rFonts w:eastAsia="Book Antiqua"/>
          <w:b/>
          <w:color w:val="000000"/>
          <w:sz w:val="24"/>
          <w:szCs w:val="24"/>
        </w:rPr>
        <w:t>TRA</w:t>
      </w:r>
    </w:p>
    <w:p w:rsidR="00E82968" w:rsidRPr="00741E0C" w:rsidRDefault="0025014C">
      <w:pPr>
        <w:pBdr>
          <w:top w:val="nil"/>
          <w:left w:val="nil"/>
          <w:bottom w:val="nil"/>
          <w:right w:val="nil"/>
          <w:between w:val="nil"/>
        </w:pBdr>
        <w:jc w:val="both"/>
        <w:rPr>
          <w:rFonts w:eastAsia="Book Antiqua"/>
          <w:color w:val="000000"/>
          <w:sz w:val="24"/>
          <w:szCs w:val="24"/>
        </w:rPr>
      </w:pPr>
      <w:r w:rsidRPr="00741E0C">
        <w:rPr>
          <w:rFonts w:eastAsia="Book Antiqua"/>
          <w:color w:val="000000"/>
          <w:sz w:val="24"/>
          <w:szCs w:val="24"/>
        </w:rPr>
        <w:t xml:space="preserve"> </w:t>
      </w:r>
    </w:p>
    <w:p w:rsidR="00E82968" w:rsidRPr="00741E0C" w:rsidRDefault="0025014C">
      <w:pPr>
        <w:pBdr>
          <w:top w:val="nil"/>
          <w:left w:val="nil"/>
          <w:bottom w:val="nil"/>
          <w:right w:val="nil"/>
          <w:between w:val="nil"/>
        </w:pBdr>
        <w:ind w:left="-567" w:right="-567"/>
        <w:jc w:val="center"/>
        <w:rPr>
          <w:rFonts w:eastAsia="Book Antiqua"/>
          <w:color w:val="000000"/>
          <w:sz w:val="24"/>
          <w:szCs w:val="24"/>
        </w:rPr>
      </w:pPr>
      <w:r w:rsidRPr="00741E0C">
        <w:rPr>
          <w:rFonts w:eastAsia="Book Antiqua"/>
          <w:b/>
          <w:color w:val="000000"/>
          <w:sz w:val="24"/>
          <w:szCs w:val="24"/>
        </w:rPr>
        <w:t>_______________________________________________________________________</w:t>
      </w:r>
    </w:p>
    <w:p w:rsidR="00E82968" w:rsidRPr="00741E0C" w:rsidRDefault="0025014C">
      <w:pPr>
        <w:pBdr>
          <w:top w:val="nil"/>
          <w:left w:val="nil"/>
          <w:bottom w:val="nil"/>
          <w:right w:val="nil"/>
          <w:between w:val="nil"/>
        </w:pBdr>
        <w:ind w:left="-567" w:right="-567"/>
        <w:jc w:val="center"/>
        <w:rPr>
          <w:rFonts w:eastAsia="Book Antiqua"/>
          <w:color w:val="000000"/>
          <w:sz w:val="24"/>
          <w:szCs w:val="24"/>
        </w:rPr>
      </w:pPr>
      <w:r w:rsidRPr="00741E0C">
        <w:rPr>
          <w:rFonts w:eastAsia="Book Antiqua"/>
          <w:b/>
          <w:color w:val="000000"/>
          <w:sz w:val="24"/>
          <w:szCs w:val="24"/>
        </w:rPr>
        <w:t>(</w:t>
      </w:r>
      <w:proofErr w:type="gramStart"/>
      <w:r w:rsidRPr="00741E0C">
        <w:rPr>
          <w:rFonts w:eastAsia="Book Antiqua"/>
          <w:b/>
          <w:i/>
          <w:color w:val="000000"/>
          <w:sz w:val="24"/>
          <w:szCs w:val="24"/>
        </w:rPr>
        <w:t>intestazione</w:t>
      </w:r>
      <w:proofErr w:type="gramEnd"/>
      <w:r w:rsidRPr="00741E0C">
        <w:rPr>
          <w:rFonts w:eastAsia="Book Antiqua"/>
          <w:b/>
          <w:i/>
          <w:color w:val="000000"/>
          <w:sz w:val="24"/>
          <w:szCs w:val="24"/>
        </w:rPr>
        <w:t xml:space="preserve"> dell’Ufficio</w:t>
      </w:r>
      <w:r w:rsidRPr="00741E0C">
        <w:rPr>
          <w:rFonts w:eastAsia="Book Antiqua"/>
          <w:b/>
          <w:color w:val="000000"/>
          <w:sz w:val="24"/>
          <w:szCs w:val="24"/>
        </w:rPr>
        <w:t>)</w:t>
      </w: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25014C">
      <w:pPr>
        <w:keepNext/>
        <w:pBdr>
          <w:top w:val="nil"/>
          <w:left w:val="nil"/>
          <w:bottom w:val="nil"/>
          <w:right w:val="nil"/>
          <w:between w:val="nil"/>
        </w:pBdr>
        <w:ind w:left="-567" w:right="-567"/>
        <w:jc w:val="center"/>
        <w:rPr>
          <w:rFonts w:eastAsia="Book Antiqua"/>
          <w:b/>
          <w:color w:val="000000"/>
          <w:sz w:val="24"/>
          <w:szCs w:val="24"/>
        </w:rPr>
      </w:pPr>
      <w:r w:rsidRPr="00741E0C">
        <w:rPr>
          <w:rFonts w:eastAsia="Book Antiqua"/>
          <w:b/>
          <w:color w:val="000000"/>
          <w:sz w:val="24"/>
          <w:szCs w:val="24"/>
        </w:rPr>
        <w:t>E</w:t>
      </w:r>
    </w:p>
    <w:p w:rsidR="00E82968" w:rsidRPr="00741E0C" w:rsidRDefault="00E82968">
      <w:pPr>
        <w:pBdr>
          <w:top w:val="nil"/>
          <w:left w:val="nil"/>
          <w:bottom w:val="nil"/>
          <w:right w:val="nil"/>
          <w:between w:val="nil"/>
        </w:pBdr>
        <w:ind w:left="-567" w:right="-567"/>
        <w:rPr>
          <w:rFonts w:eastAsia="Book Antiqua"/>
          <w:color w:val="000000"/>
          <w:sz w:val="24"/>
          <w:szCs w:val="24"/>
        </w:rPr>
      </w:pP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_____________________________________________________________________</w:t>
      </w:r>
      <w:proofErr w:type="gramStart"/>
      <w:r w:rsidRPr="00741E0C">
        <w:rPr>
          <w:rFonts w:eastAsia="Book Antiqua"/>
          <w:color w:val="000000"/>
          <w:sz w:val="24"/>
          <w:szCs w:val="24"/>
        </w:rPr>
        <w:t>_ ,</w:t>
      </w:r>
      <w:proofErr w:type="gramEnd"/>
      <w:r w:rsidRPr="00741E0C">
        <w:rPr>
          <w:rFonts w:eastAsia="Book Antiqua"/>
          <w:color w:val="000000"/>
          <w:sz w:val="24"/>
          <w:szCs w:val="24"/>
        </w:rPr>
        <w:t xml:space="preserve"> </w:t>
      </w:r>
      <w:proofErr w:type="spellStart"/>
      <w:r w:rsidRPr="00741E0C">
        <w:rPr>
          <w:rFonts w:eastAsia="Book Antiqua"/>
          <w:color w:val="000000"/>
          <w:sz w:val="24"/>
          <w:szCs w:val="24"/>
        </w:rPr>
        <w:t>nat</w:t>
      </w:r>
      <w:proofErr w:type="spellEnd"/>
      <w:r w:rsidRPr="00741E0C">
        <w:rPr>
          <w:rFonts w:eastAsia="Book Antiqua"/>
          <w:color w:val="000000"/>
          <w:sz w:val="24"/>
          <w:szCs w:val="24"/>
        </w:rPr>
        <w:t>___ a ___________________________________________________________ il ___/___/19____</w:t>
      </w:r>
    </w:p>
    <w:p w:rsidR="00E82968" w:rsidRPr="00741E0C" w:rsidRDefault="0025014C">
      <w:pPr>
        <w:pBdr>
          <w:top w:val="nil"/>
          <w:left w:val="nil"/>
          <w:bottom w:val="nil"/>
          <w:right w:val="nil"/>
          <w:between w:val="nil"/>
        </w:pBdr>
        <w:tabs>
          <w:tab w:val="center" w:pos="4394"/>
        </w:tabs>
        <w:spacing w:line="360" w:lineRule="auto"/>
        <w:ind w:left="-284" w:right="-567"/>
        <w:jc w:val="both"/>
        <w:rPr>
          <w:rFonts w:eastAsia="Book Antiqua"/>
          <w:color w:val="000000"/>
          <w:sz w:val="24"/>
          <w:szCs w:val="24"/>
        </w:rPr>
      </w:pPr>
      <w:r w:rsidRPr="00741E0C">
        <w:rPr>
          <w:rFonts w:eastAsia="Book Antiqua"/>
          <w:color w:val="000000"/>
          <w:sz w:val="24"/>
          <w:szCs w:val="24"/>
        </w:rPr>
        <w:t>C</w:t>
      </w:r>
      <w:r w:rsidRPr="00741E0C">
        <w:rPr>
          <w:rFonts w:eastAsia="Book Antiqua"/>
          <w:i/>
          <w:color w:val="000000"/>
          <w:sz w:val="24"/>
          <w:szCs w:val="24"/>
        </w:rPr>
        <w:t>o</w:t>
      </w:r>
      <w:r w:rsidRPr="00741E0C">
        <w:rPr>
          <w:rFonts w:eastAsia="Book Antiqua"/>
          <w:color w:val="000000"/>
          <w:sz w:val="24"/>
          <w:szCs w:val="24"/>
        </w:rPr>
        <w:t xml:space="preserve">dice </w:t>
      </w:r>
      <w:proofErr w:type="gramStart"/>
      <w:r w:rsidRPr="00741E0C">
        <w:rPr>
          <w:rFonts w:eastAsia="Book Antiqua"/>
          <w:color w:val="000000"/>
          <w:sz w:val="24"/>
          <w:szCs w:val="24"/>
        </w:rPr>
        <w:t>fiscale:  _</w:t>
      </w:r>
      <w:proofErr w:type="gramEnd"/>
      <w:r w:rsidRPr="00741E0C">
        <w:rPr>
          <w:rFonts w:eastAsia="Book Antiqua"/>
          <w:color w:val="000000"/>
          <w:sz w:val="24"/>
          <w:szCs w:val="24"/>
        </w:rPr>
        <w:t>__ ___ ___ ___ ___ ___ ___ ___ ___ ___ ___ ___ ___ ___ ___ ___</w:t>
      </w:r>
    </w:p>
    <w:p w:rsidR="00E82968" w:rsidRPr="00741E0C" w:rsidRDefault="00E82968">
      <w:pPr>
        <w:pBdr>
          <w:top w:val="nil"/>
          <w:left w:val="nil"/>
          <w:bottom w:val="nil"/>
          <w:right w:val="nil"/>
          <w:between w:val="nil"/>
        </w:pBdr>
        <w:spacing w:line="360" w:lineRule="auto"/>
        <w:ind w:left="-284" w:right="-567"/>
        <w:jc w:val="both"/>
        <w:rPr>
          <w:rFonts w:eastAsia="Book Antiqua"/>
          <w:color w:val="000000"/>
          <w:sz w:val="24"/>
          <w:szCs w:val="24"/>
        </w:rPr>
      </w:pP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proofErr w:type="gramStart"/>
      <w:r w:rsidRPr="00741E0C">
        <w:rPr>
          <w:rFonts w:eastAsia="Book Antiqua"/>
          <w:color w:val="000000"/>
          <w:sz w:val="24"/>
          <w:szCs w:val="24"/>
        </w:rPr>
        <w:t>dipendente</w:t>
      </w:r>
      <w:proofErr w:type="gramEnd"/>
      <w:r w:rsidRPr="00741E0C">
        <w:rPr>
          <w:rFonts w:eastAsia="Book Antiqua"/>
          <w:color w:val="000000"/>
          <w:sz w:val="24"/>
          <w:szCs w:val="24"/>
        </w:rPr>
        <w:t xml:space="preserve"> del</w:t>
      </w:r>
      <w:r w:rsidR="00F62D3C">
        <w:rPr>
          <w:rFonts w:eastAsia="Book Antiqua"/>
          <w:color w:val="000000"/>
          <w:sz w:val="24"/>
          <w:szCs w:val="24"/>
        </w:rPr>
        <w:t xml:space="preserve"> DGMC</w:t>
      </w:r>
      <w:r w:rsidRPr="00741E0C">
        <w:rPr>
          <w:rFonts w:eastAsia="Book Antiqua"/>
          <w:sz w:val="24"/>
          <w:szCs w:val="24"/>
        </w:rPr>
        <w:t xml:space="preserve"> </w:t>
      </w:r>
      <w:r w:rsidRPr="00741E0C">
        <w:rPr>
          <w:rFonts w:eastAsia="Book Antiqua"/>
          <w:color w:val="000000"/>
          <w:sz w:val="24"/>
          <w:szCs w:val="24"/>
        </w:rPr>
        <w:t xml:space="preserve"> in servizio presso:</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 xml:space="preserve"> _____________________________________________________________________________</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proofErr w:type="gramStart"/>
      <w:r w:rsidRPr="00741E0C">
        <w:rPr>
          <w:rFonts w:eastAsia="Book Antiqua"/>
          <w:color w:val="000000"/>
          <w:sz w:val="24"/>
          <w:szCs w:val="24"/>
        </w:rPr>
        <w:t>di</w:t>
      </w:r>
      <w:proofErr w:type="gramEnd"/>
      <w:r w:rsidRPr="00741E0C">
        <w:rPr>
          <w:rFonts w:eastAsia="Book Antiqua"/>
          <w:color w:val="000000"/>
          <w:sz w:val="24"/>
          <w:szCs w:val="24"/>
        </w:rPr>
        <w:t xml:space="preserve"> ___________________________________________________________________________</w:t>
      </w:r>
    </w:p>
    <w:p w:rsidR="00E82968" w:rsidRPr="00741E0C" w:rsidRDefault="0025014C">
      <w:pPr>
        <w:pBdr>
          <w:top w:val="nil"/>
          <w:left w:val="nil"/>
          <w:bottom w:val="nil"/>
          <w:right w:val="nil"/>
          <w:between w:val="nil"/>
        </w:pBdr>
        <w:tabs>
          <w:tab w:val="center" w:pos="4394"/>
        </w:tabs>
        <w:spacing w:line="360" w:lineRule="auto"/>
        <w:ind w:left="-284" w:right="-567"/>
        <w:jc w:val="both"/>
        <w:rPr>
          <w:rFonts w:eastAsia="Book Antiqua"/>
          <w:color w:val="000000"/>
          <w:sz w:val="24"/>
          <w:szCs w:val="24"/>
        </w:rPr>
      </w:pPr>
      <w:proofErr w:type="gramStart"/>
      <w:r w:rsidRPr="00741E0C">
        <w:rPr>
          <w:rFonts w:eastAsia="Book Antiqua"/>
          <w:color w:val="000000"/>
          <w:sz w:val="24"/>
          <w:szCs w:val="24"/>
        </w:rPr>
        <w:t>con</w:t>
      </w:r>
      <w:proofErr w:type="gramEnd"/>
      <w:r w:rsidRPr="00741E0C">
        <w:rPr>
          <w:rFonts w:eastAsia="Book Antiqua"/>
          <w:color w:val="000000"/>
          <w:sz w:val="24"/>
          <w:szCs w:val="24"/>
        </w:rPr>
        <w:t xml:space="preserve"> il profilo professionale di  ___________________________________________________</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proofErr w:type="gramStart"/>
      <w:r w:rsidRPr="00741E0C">
        <w:rPr>
          <w:rFonts w:eastAsia="Book Antiqua"/>
          <w:color w:val="000000"/>
          <w:sz w:val="24"/>
          <w:szCs w:val="24"/>
        </w:rPr>
        <w:t>con</w:t>
      </w:r>
      <w:proofErr w:type="gramEnd"/>
      <w:r w:rsidRPr="00741E0C">
        <w:rPr>
          <w:rFonts w:eastAsia="Book Antiqua"/>
          <w:color w:val="000000"/>
          <w:sz w:val="24"/>
          <w:szCs w:val="24"/>
        </w:rPr>
        <w:t xml:space="preserve"> rapporto di lavoro a tempo indeterminato □ </w:t>
      </w:r>
      <w:r w:rsidRPr="00741E0C">
        <w:rPr>
          <w:rFonts w:eastAsia="Book Antiqua"/>
          <w:i/>
          <w:color w:val="000000"/>
          <w:sz w:val="24"/>
          <w:szCs w:val="24"/>
        </w:rPr>
        <w:t>Full Time</w:t>
      </w:r>
      <w:r w:rsidRPr="00741E0C">
        <w:rPr>
          <w:rFonts w:eastAsia="Book Antiqua"/>
          <w:color w:val="000000"/>
          <w:sz w:val="24"/>
          <w:szCs w:val="24"/>
        </w:rPr>
        <w:t xml:space="preserve"> - □ </w:t>
      </w:r>
      <w:r w:rsidRPr="00741E0C">
        <w:rPr>
          <w:rFonts w:eastAsia="Book Antiqua"/>
          <w:i/>
          <w:color w:val="000000"/>
          <w:sz w:val="24"/>
          <w:szCs w:val="24"/>
        </w:rPr>
        <w:t>Part Time</w:t>
      </w:r>
    </w:p>
    <w:p w:rsidR="00E82968" w:rsidRPr="00741E0C" w:rsidRDefault="00E82968">
      <w:pPr>
        <w:pBdr>
          <w:top w:val="nil"/>
          <w:left w:val="nil"/>
          <w:bottom w:val="nil"/>
          <w:right w:val="nil"/>
          <w:between w:val="nil"/>
        </w:pBdr>
        <w:spacing w:line="360" w:lineRule="auto"/>
        <w:ind w:left="-284" w:right="-567"/>
        <w:jc w:val="both"/>
        <w:rPr>
          <w:rFonts w:eastAsia="Book Antiqua"/>
          <w:color w:val="000000"/>
          <w:sz w:val="24"/>
          <w:szCs w:val="24"/>
        </w:rPr>
      </w:pPr>
    </w:p>
    <w:p w:rsidR="00E82968" w:rsidRPr="00741E0C" w:rsidRDefault="0025014C">
      <w:pPr>
        <w:pBdr>
          <w:top w:val="nil"/>
          <w:left w:val="nil"/>
          <w:bottom w:val="nil"/>
          <w:right w:val="nil"/>
          <w:between w:val="nil"/>
        </w:pBdr>
        <w:ind w:left="-284" w:right="-567"/>
        <w:jc w:val="both"/>
        <w:rPr>
          <w:rFonts w:eastAsia="Book Antiqua"/>
          <w:color w:val="000000"/>
          <w:sz w:val="24"/>
          <w:szCs w:val="24"/>
        </w:rPr>
      </w:pPr>
      <w:r w:rsidRPr="00741E0C">
        <w:rPr>
          <w:rFonts w:eastAsia="Book Antiqua"/>
          <w:b/>
          <w:color w:val="000000"/>
          <w:sz w:val="24"/>
          <w:szCs w:val="24"/>
        </w:rPr>
        <w:t>Premesso che:</w:t>
      </w: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25014C">
      <w:pPr>
        <w:numPr>
          <w:ilvl w:val="0"/>
          <w:numId w:val="8"/>
        </w:numPr>
        <w:pBdr>
          <w:top w:val="nil"/>
          <w:left w:val="nil"/>
          <w:bottom w:val="nil"/>
          <w:right w:val="nil"/>
          <w:between w:val="nil"/>
        </w:pBdr>
        <w:ind w:left="0" w:right="-567" w:hanging="426"/>
        <w:jc w:val="both"/>
        <w:rPr>
          <w:color w:val="000000"/>
          <w:sz w:val="24"/>
          <w:szCs w:val="24"/>
        </w:rPr>
      </w:pPr>
      <w:r w:rsidRPr="00741E0C">
        <w:rPr>
          <w:rFonts w:eastAsia="Book Antiqua"/>
          <w:color w:val="000000"/>
          <w:sz w:val="24"/>
          <w:szCs w:val="24"/>
        </w:rPr>
        <w:t xml:space="preserve">l’art. 18 e seguenti della legge 22 maggio 2017, n. 81 disciplinano il cosiddetto “lavoro agile” </w:t>
      </w:r>
    </w:p>
    <w:p w:rsidR="00741E0C" w:rsidRDefault="00741E0C" w:rsidP="00741E0C">
      <w:pPr>
        <w:numPr>
          <w:ilvl w:val="0"/>
          <w:numId w:val="8"/>
        </w:numPr>
        <w:pBdr>
          <w:top w:val="nil"/>
          <w:left w:val="nil"/>
          <w:bottom w:val="nil"/>
          <w:right w:val="nil"/>
          <w:between w:val="nil"/>
        </w:pBdr>
        <w:ind w:left="0" w:right="-567" w:hanging="426"/>
        <w:jc w:val="both"/>
        <w:rPr>
          <w:color w:val="000000"/>
          <w:sz w:val="24"/>
          <w:szCs w:val="24"/>
        </w:rPr>
      </w:pPr>
      <w:proofErr w:type="gramStart"/>
      <w:r w:rsidRPr="00741E0C">
        <w:rPr>
          <w:sz w:val="24"/>
          <w:szCs w:val="24"/>
        </w:rPr>
        <w:t>con</w:t>
      </w:r>
      <w:proofErr w:type="gramEnd"/>
      <w:r w:rsidRPr="00741E0C">
        <w:rPr>
          <w:sz w:val="24"/>
          <w:szCs w:val="24"/>
        </w:rPr>
        <w:t xml:space="preserve"> delibera della Presidenza del consiglio dei ministri del 29 luglio 2020, è stato prorogato lo stato di emergenza epidemiologica da </w:t>
      </w:r>
      <w:proofErr w:type="spellStart"/>
      <w:r w:rsidRPr="00741E0C">
        <w:rPr>
          <w:sz w:val="24"/>
          <w:szCs w:val="24"/>
        </w:rPr>
        <w:t>Covid</w:t>
      </w:r>
      <w:proofErr w:type="spellEnd"/>
      <w:r w:rsidRPr="00741E0C">
        <w:rPr>
          <w:sz w:val="24"/>
          <w:szCs w:val="24"/>
        </w:rPr>
        <w:t xml:space="preserve"> 19, fino al 15 ottobre 2020</w:t>
      </w:r>
      <w:r w:rsidR="0025014C" w:rsidRPr="00741E0C">
        <w:rPr>
          <w:rFonts w:eastAsia="Book Antiqua"/>
          <w:color w:val="000000"/>
          <w:sz w:val="24"/>
          <w:szCs w:val="24"/>
        </w:rPr>
        <w:t>;</w:t>
      </w:r>
    </w:p>
    <w:p w:rsidR="00741E0C" w:rsidRPr="00741E0C" w:rsidRDefault="00741E0C" w:rsidP="00741E0C">
      <w:pPr>
        <w:numPr>
          <w:ilvl w:val="0"/>
          <w:numId w:val="8"/>
        </w:numPr>
        <w:pBdr>
          <w:top w:val="nil"/>
          <w:left w:val="nil"/>
          <w:bottom w:val="nil"/>
          <w:right w:val="nil"/>
          <w:between w:val="nil"/>
        </w:pBdr>
        <w:ind w:left="0" w:right="-567" w:hanging="426"/>
        <w:jc w:val="both"/>
        <w:rPr>
          <w:color w:val="000000"/>
          <w:sz w:val="24"/>
          <w:szCs w:val="24"/>
        </w:rPr>
      </w:pPr>
      <w:r w:rsidRPr="00741E0C">
        <w:rPr>
          <w:sz w:val="24"/>
          <w:szCs w:val="24"/>
        </w:rPr>
        <w:t>Con nota 31 luglio 2020, n. 273729, è stata trasmessa la terza direttiva recante ulteriori misure urgenti in materia di contenimento e gestione dell’emergenza epidemiologica, che ha aggiornato ed adeguato al mutato contesto normativo le precedenti direttive del 4 e 16 marzo 2020</w:t>
      </w:r>
      <w:r>
        <w:rPr>
          <w:rFonts w:eastAsia="Book Antiqua"/>
          <w:color w:val="000000"/>
          <w:sz w:val="24"/>
          <w:szCs w:val="24"/>
        </w:rPr>
        <w:t>;</w:t>
      </w:r>
    </w:p>
    <w:p w:rsidR="00741E0C" w:rsidRPr="00741E0C" w:rsidRDefault="00741E0C" w:rsidP="00741E0C">
      <w:pPr>
        <w:numPr>
          <w:ilvl w:val="0"/>
          <w:numId w:val="8"/>
        </w:numPr>
        <w:pBdr>
          <w:top w:val="nil"/>
          <w:left w:val="nil"/>
          <w:bottom w:val="nil"/>
          <w:right w:val="nil"/>
          <w:between w:val="nil"/>
        </w:pBdr>
        <w:ind w:left="0" w:right="-567" w:hanging="426"/>
        <w:jc w:val="both"/>
        <w:rPr>
          <w:sz w:val="24"/>
          <w:szCs w:val="24"/>
        </w:rPr>
      </w:pPr>
      <w:r>
        <w:rPr>
          <w:sz w:val="24"/>
          <w:szCs w:val="24"/>
        </w:rPr>
        <w:t xml:space="preserve">Letta </w:t>
      </w:r>
      <w:r w:rsidRPr="00741E0C">
        <w:rPr>
          <w:sz w:val="24"/>
          <w:szCs w:val="24"/>
        </w:rPr>
        <w:t>la Circolare del Ministro per la Pubblica Amministrazione n. 3 del 24 luglio 2020 avente ad oggetto “Indicazioni per il rientro in sicurezza sui luoghi di lavoro dei dipendenti delle pubbliche amministrazioni” e il Protocollo quadro “Rientro in sicurezza”, sottoscritto in pari data;</w:t>
      </w:r>
    </w:p>
    <w:p w:rsidR="00DA2764" w:rsidRPr="00F62D3C" w:rsidRDefault="00741E0C" w:rsidP="00741E0C">
      <w:pPr>
        <w:numPr>
          <w:ilvl w:val="0"/>
          <w:numId w:val="8"/>
        </w:numPr>
        <w:pBdr>
          <w:top w:val="nil"/>
          <w:left w:val="nil"/>
          <w:bottom w:val="nil"/>
          <w:right w:val="nil"/>
          <w:between w:val="nil"/>
        </w:pBdr>
        <w:ind w:left="0" w:right="-567" w:hanging="426"/>
        <w:jc w:val="both"/>
        <w:rPr>
          <w:rFonts w:eastAsia="Book Antiqua"/>
          <w:color w:val="000000"/>
          <w:sz w:val="24"/>
          <w:szCs w:val="24"/>
        </w:rPr>
      </w:pPr>
      <w:r w:rsidRPr="00F62D3C">
        <w:rPr>
          <w:rFonts w:eastAsia="Book Antiqua"/>
          <w:color w:val="000000"/>
          <w:sz w:val="24"/>
          <w:szCs w:val="24"/>
        </w:rPr>
        <w:t xml:space="preserve">Visto l’articolo 263 del decreto-legge 19 maggio 2020, n. 34, convertito con modificazioni dalla legge 17 luglio 2020, n. 77, pubblicata sulla gazzetta ufficiale n. 180 del 18 luglio 2020 e in vigore dal 3 agosto 2020, recante “Misure urgenti in materia di salute, sostegno al lavoro e all'economia, nonché di politiche sociali connesse all'emergenza epidemiologica”, </w:t>
      </w:r>
      <w:proofErr w:type="spellStart"/>
      <w:r w:rsidR="00F62D3C">
        <w:rPr>
          <w:rFonts w:eastAsia="Book Antiqua"/>
          <w:color w:val="000000"/>
          <w:sz w:val="24"/>
          <w:szCs w:val="24"/>
        </w:rPr>
        <w:t>secon</w:t>
      </w:r>
      <w:proofErr w:type="spellEnd"/>
      <w:r w:rsidR="00D33F02">
        <w:rPr>
          <w:rFonts w:eastAsia="Book Antiqua"/>
          <w:color w:val="000000"/>
          <w:sz w:val="24"/>
          <w:szCs w:val="24"/>
        </w:rPr>
        <w:t xml:space="preserve"> </w:t>
      </w:r>
      <w:r w:rsidR="00DA2764" w:rsidRPr="00F62D3C">
        <w:rPr>
          <w:rFonts w:eastAsia="Book Antiqua"/>
          <w:color w:val="000000"/>
          <w:sz w:val="24"/>
          <w:szCs w:val="24"/>
        </w:rPr>
        <w:t xml:space="preserve">Visto </w:t>
      </w:r>
      <w:r w:rsidR="00DA2764" w:rsidRPr="00F62D3C">
        <w:rPr>
          <w:rFonts w:eastAsia="Book Antiqua"/>
          <w:color w:val="000000"/>
          <w:sz w:val="24"/>
          <w:szCs w:val="24"/>
        </w:rPr>
        <w:lastRenderedPageBreak/>
        <w:t xml:space="preserve">il Decreto Legge 7 ottobre 2020, n. 125, con il quale è stato prorogato lo stato di emergenza epidemiologica da </w:t>
      </w:r>
      <w:proofErr w:type="spellStart"/>
      <w:r w:rsidR="00DA2764" w:rsidRPr="00F62D3C">
        <w:rPr>
          <w:rFonts w:eastAsia="Book Antiqua"/>
          <w:color w:val="000000"/>
          <w:sz w:val="24"/>
          <w:szCs w:val="24"/>
        </w:rPr>
        <w:t>Covid</w:t>
      </w:r>
      <w:proofErr w:type="spellEnd"/>
      <w:r w:rsidR="00DA2764" w:rsidRPr="00F62D3C">
        <w:rPr>
          <w:rFonts w:eastAsia="Book Antiqua"/>
          <w:color w:val="000000"/>
          <w:sz w:val="24"/>
          <w:szCs w:val="24"/>
        </w:rPr>
        <w:t xml:space="preserve"> 19, fino al 31 gennaio 2021</w:t>
      </w:r>
      <w:r w:rsidR="00F244C4" w:rsidRPr="00F62D3C">
        <w:rPr>
          <w:rFonts w:eastAsia="Book Antiqua"/>
          <w:color w:val="000000"/>
          <w:sz w:val="24"/>
          <w:szCs w:val="24"/>
        </w:rPr>
        <w:t>;</w:t>
      </w:r>
    </w:p>
    <w:p w:rsidR="00A70F10" w:rsidRDefault="001D284B" w:rsidP="00A70F10">
      <w:pPr>
        <w:numPr>
          <w:ilvl w:val="0"/>
          <w:numId w:val="8"/>
        </w:numPr>
        <w:pBdr>
          <w:top w:val="nil"/>
          <w:left w:val="nil"/>
          <w:bottom w:val="nil"/>
          <w:right w:val="nil"/>
          <w:between w:val="nil"/>
        </w:pBdr>
        <w:ind w:left="0" w:right="-567" w:hanging="426"/>
        <w:jc w:val="both"/>
        <w:rPr>
          <w:rFonts w:eastAsia="Book Antiqua"/>
          <w:color w:val="000000"/>
          <w:sz w:val="24"/>
          <w:szCs w:val="24"/>
        </w:rPr>
      </w:pPr>
      <w:r>
        <w:rPr>
          <w:rFonts w:eastAsia="Book Antiqua"/>
          <w:color w:val="000000"/>
          <w:sz w:val="24"/>
          <w:szCs w:val="24"/>
        </w:rPr>
        <w:t>Visto il DPCM 13 ottobre 2020, ed in particolare l’art. 3, punto 3 che prevede che è incentivato il lavoro agile con le modalità stabilite da uno o più decreti del Ministro per la pubblica amministrazione, garantendo almeno la percentuale di cui all’articolo 263, comma 1, del decr</w:t>
      </w:r>
      <w:r w:rsidR="00A70F10">
        <w:rPr>
          <w:rFonts w:eastAsia="Book Antiqua"/>
          <w:color w:val="000000"/>
          <w:sz w:val="24"/>
          <w:szCs w:val="24"/>
        </w:rPr>
        <w:t>eto legge 19 maggio 2020, n. 34;</w:t>
      </w:r>
    </w:p>
    <w:p w:rsidR="00A70F10" w:rsidRPr="00741E0C" w:rsidRDefault="00A70F10" w:rsidP="00A70F10">
      <w:pPr>
        <w:numPr>
          <w:ilvl w:val="0"/>
          <w:numId w:val="8"/>
        </w:numPr>
        <w:pBdr>
          <w:top w:val="nil"/>
          <w:left w:val="nil"/>
          <w:bottom w:val="nil"/>
          <w:right w:val="nil"/>
          <w:between w:val="nil"/>
        </w:pBdr>
        <w:ind w:left="0" w:right="-567" w:hanging="426"/>
        <w:jc w:val="both"/>
        <w:rPr>
          <w:rFonts w:eastAsia="Book Antiqua"/>
          <w:color w:val="000000"/>
          <w:sz w:val="24"/>
          <w:szCs w:val="24"/>
        </w:rPr>
      </w:pPr>
      <w:r w:rsidRPr="00A70F10">
        <w:rPr>
          <w:rFonts w:eastAsia="Book Antiqua"/>
          <w:color w:val="000000"/>
          <w:sz w:val="24"/>
          <w:szCs w:val="24"/>
        </w:rPr>
        <w:t xml:space="preserve">Visto il Decreto 19 ottobre 2020, con il quale il Ministro della pubblica amministrazione ha inteso stabilire </w:t>
      </w:r>
      <w:r w:rsidRPr="00A70F10">
        <w:rPr>
          <w:sz w:val="24"/>
          <w:szCs w:val="24"/>
        </w:rPr>
        <w:t>specifiche modalità organizzative e fissare criteri ai quali attenersi per garantire la necessaria flessibilità del lavoro pubblico e per lo svolgimento del lavoro in modalità</w:t>
      </w:r>
      <w:r>
        <w:rPr>
          <w:sz w:val="24"/>
          <w:szCs w:val="24"/>
        </w:rPr>
        <w:t xml:space="preserve"> agile;</w:t>
      </w:r>
    </w:p>
    <w:p w:rsidR="00A70F10" w:rsidRPr="00741E0C" w:rsidRDefault="00A70F10" w:rsidP="00A70F10">
      <w:pPr>
        <w:pBdr>
          <w:top w:val="nil"/>
          <w:left w:val="nil"/>
          <w:bottom w:val="nil"/>
          <w:right w:val="nil"/>
          <w:between w:val="nil"/>
        </w:pBdr>
        <w:ind w:right="-567"/>
        <w:jc w:val="both"/>
        <w:rPr>
          <w:rFonts w:eastAsia="Book Antiqua"/>
          <w:color w:val="000000"/>
          <w:sz w:val="24"/>
          <w:szCs w:val="24"/>
        </w:rPr>
      </w:pPr>
    </w:p>
    <w:p w:rsidR="00741E0C" w:rsidRPr="00741E0C" w:rsidRDefault="00741E0C" w:rsidP="00741E0C">
      <w:pPr>
        <w:pBdr>
          <w:top w:val="nil"/>
          <w:left w:val="nil"/>
          <w:bottom w:val="nil"/>
          <w:right w:val="nil"/>
          <w:between w:val="nil"/>
        </w:pBdr>
        <w:ind w:right="-567"/>
        <w:jc w:val="both"/>
        <w:rPr>
          <w:rFonts w:asciiTheme="minorHAnsi" w:eastAsiaTheme="minorEastAsia" w:hAnsiTheme="minorHAnsi" w:cstheme="minorBidi"/>
          <w:sz w:val="24"/>
          <w:szCs w:val="24"/>
        </w:rPr>
      </w:pPr>
    </w:p>
    <w:p w:rsidR="00E82968" w:rsidRPr="00741E0C" w:rsidRDefault="00E82968">
      <w:pPr>
        <w:pBdr>
          <w:top w:val="nil"/>
          <w:left w:val="nil"/>
          <w:bottom w:val="nil"/>
          <w:right w:val="nil"/>
          <w:between w:val="nil"/>
        </w:pBdr>
        <w:tabs>
          <w:tab w:val="left" w:pos="7260"/>
        </w:tabs>
        <w:jc w:val="both"/>
        <w:rPr>
          <w:rFonts w:eastAsia="Book Antiqua"/>
          <w:color w:val="000000"/>
          <w:sz w:val="24"/>
          <w:szCs w:val="24"/>
        </w:rPr>
      </w:pPr>
    </w:p>
    <w:p w:rsidR="00E82968" w:rsidRPr="00741E0C" w:rsidRDefault="0025014C">
      <w:pPr>
        <w:pBdr>
          <w:top w:val="nil"/>
          <w:left w:val="nil"/>
          <w:bottom w:val="nil"/>
          <w:right w:val="nil"/>
          <w:between w:val="nil"/>
        </w:pBdr>
        <w:jc w:val="center"/>
        <w:rPr>
          <w:rFonts w:eastAsia="Book Antiqua"/>
          <w:color w:val="000000"/>
          <w:sz w:val="24"/>
          <w:szCs w:val="24"/>
        </w:rPr>
      </w:pPr>
      <w:r w:rsidRPr="00741E0C">
        <w:rPr>
          <w:rFonts w:eastAsia="Book Antiqua"/>
          <w:b/>
          <w:color w:val="000000"/>
          <w:sz w:val="24"/>
          <w:szCs w:val="24"/>
        </w:rPr>
        <w:t>SI CONVIENE E SI STIPULA QUANTO SEGUE</w:t>
      </w:r>
    </w:p>
    <w:p w:rsidR="00E82968" w:rsidRPr="00741E0C" w:rsidRDefault="00E82968">
      <w:pPr>
        <w:pBdr>
          <w:top w:val="nil"/>
          <w:left w:val="nil"/>
          <w:bottom w:val="nil"/>
          <w:right w:val="nil"/>
          <w:between w:val="nil"/>
        </w:pBdr>
        <w:jc w:val="center"/>
        <w:rPr>
          <w:rFonts w:eastAsia="Book Antiqua"/>
          <w:color w:val="000000"/>
          <w:sz w:val="24"/>
          <w:szCs w:val="24"/>
        </w:rPr>
      </w:pPr>
    </w:p>
    <w:p w:rsidR="00E82968" w:rsidRPr="00741E0C" w:rsidRDefault="00E82968">
      <w:pPr>
        <w:pBdr>
          <w:top w:val="nil"/>
          <w:left w:val="nil"/>
          <w:bottom w:val="nil"/>
          <w:right w:val="nil"/>
          <w:between w:val="nil"/>
        </w:pBdr>
        <w:ind w:left="284"/>
        <w:jc w:val="both"/>
        <w:rPr>
          <w:rFonts w:eastAsia="Book Antiqua"/>
          <w:color w:val="000000"/>
          <w:sz w:val="24"/>
          <w:szCs w:val="24"/>
        </w:rPr>
      </w:pPr>
    </w:p>
    <w:p w:rsidR="00E82968" w:rsidRPr="00741E0C" w:rsidRDefault="0025014C">
      <w:pPr>
        <w:pBdr>
          <w:top w:val="nil"/>
          <w:left w:val="nil"/>
          <w:bottom w:val="nil"/>
          <w:right w:val="nil"/>
          <w:between w:val="nil"/>
        </w:pBdr>
        <w:ind w:left="-284"/>
        <w:jc w:val="both"/>
        <w:rPr>
          <w:rFonts w:eastAsia="Book Antiqua"/>
          <w:color w:val="000000"/>
          <w:sz w:val="24"/>
          <w:szCs w:val="24"/>
        </w:rPr>
      </w:pPr>
      <w:r w:rsidRPr="00741E0C">
        <w:rPr>
          <w:rFonts w:eastAsia="Book Antiqua"/>
          <w:b/>
          <w:color w:val="000000"/>
          <w:sz w:val="24"/>
          <w:szCs w:val="24"/>
        </w:rPr>
        <w:t xml:space="preserve">ARTICOLO 1 – CARATTERISTICHE DEL RAPPORTO </w:t>
      </w: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25014C" w:rsidP="00F62D3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 xml:space="preserve">___________________________________________________________ (d’ora in avanti, per brevità, “il lavoratore”) accetta di svolgere la propria attività lavorativa in modalità di lavoro agile </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proofErr w:type="gramStart"/>
      <w:r w:rsidRPr="00741E0C">
        <w:rPr>
          <w:rFonts w:eastAsia="Book Antiqua"/>
          <w:color w:val="000000"/>
          <w:sz w:val="24"/>
          <w:szCs w:val="24"/>
        </w:rPr>
        <w:t>sottoscrivendo</w:t>
      </w:r>
      <w:proofErr w:type="gramEnd"/>
      <w:r w:rsidRPr="00741E0C">
        <w:rPr>
          <w:rFonts w:eastAsia="Book Antiqua"/>
          <w:color w:val="000000"/>
          <w:sz w:val="24"/>
          <w:szCs w:val="24"/>
        </w:rPr>
        <w:t xml:space="preserve"> il presente accordo individuale.</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L’inserimento in attività lavorativa in modalità di lavoro agile non comporta per il lavoratore alcuna modifica nella natura giuridica del proprio rapporto di lavoro subordinato, regolato dalle norme legislative e contrattuali vigenti, fatti salvi gli aspetti indicati nel presente atto.</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Il lavoratore effettua la prestazione di lavoro a distanza secondo le modalità di seguito indicate.</w:t>
      </w: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25014C">
      <w:pPr>
        <w:pBdr>
          <w:top w:val="nil"/>
          <w:left w:val="nil"/>
          <w:bottom w:val="nil"/>
          <w:right w:val="nil"/>
          <w:between w:val="nil"/>
        </w:pBdr>
        <w:ind w:left="-284" w:right="-567"/>
        <w:jc w:val="both"/>
        <w:rPr>
          <w:rFonts w:eastAsia="Book Antiqua"/>
          <w:color w:val="000000"/>
          <w:sz w:val="24"/>
          <w:szCs w:val="24"/>
        </w:rPr>
      </w:pPr>
      <w:r w:rsidRPr="00741E0C">
        <w:rPr>
          <w:rFonts w:eastAsia="Book Antiqua"/>
          <w:b/>
          <w:color w:val="000000"/>
          <w:sz w:val="24"/>
          <w:szCs w:val="24"/>
        </w:rPr>
        <w:t xml:space="preserve">ARTICOLO 2 – DURATA </w:t>
      </w:r>
    </w:p>
    <w:p w:rsidR="00E82968" w:rsidRPr="00741E0C" w:rsidRDefault="00E82968">
      <w:pPr>
        <w:pBdr>
          <w:top w:val="nil"/>
          <w:left w:val="nil"/>
          <w:bottom w:val="nil"/>
          <w:right w:val="nil"/>
          <w:between w:val="nil"/>
        </w:pBdr>
        <w:ind w:left="-284" w:right="-567"/>
        <w:jc w:val="both"/>
        <w:rPr>
          <w:rFonts w:eastAsia="Book Antiqua"/>
          <w:color w:val="000000"/>
          <w:sz w:val="24"/>
          <w:szCs w:val="24"/>
        </w:rPr>
      </w:pP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I</w:t>
      </w:r>
      <w:r w:rsidR="00741E0C">
        <w:rPr>
          <w:rFonts w:eastAsia="Book Antiqua"/>
          <w:color w:val="000000"/>
          <w:sz w:val="24"/>
          <w:szCs w:val="24"/>
        </w:rPr>
        <w:t>l presente progetto ha durata dal _______ al __________</w:t>
      </w:r>
      <w:r w:rsidRPr="00741E0C">
        <w:rPr>
          <w:rFonts w:eastAsia="Book Antiqua"/>
          <w:color w:val="000000"/>
          <w:sz w:val="24"/>
          <w:szCs w:val="24"/>
        </w:rPr>
        <w:t xml:space="preserve">. </w:t>
      </w:r>
    </w:p>
    <w:p w:rsidR="00E82968" w:rsidRPr="00741E0C" w:rsidRDefault="0025014C">
      <w:pPr>
        <w:pBdr>
          <w:top w:val="nil"/>
          <w:left w:val="nil"/>
          <w:bottom w:val="nil"/>
          <w:right w:val="nil"/>
          <w:between w:val="nil"/>
        </w:pBdr>
        <w:spacing w:line="360" w:lineRule="auto"/>
        <w:ind w:left="-284" w:right="-567"/>
        <w:jc w:val="both"/>
        <w:rPr>
          <w:rFonts w:eastAsia="Book Antiqua"/>
          <w:color w:val="000000"/>
          <w:sz w:val="24"/>
          <w:szCs w:val="24"/>
        </w:rPr>
      </w:pPr>
      <w:r w:rsidRPr="00741E0C">
        <w:rPr>
          <w:rFonts w:eastAsia="Book Antiqua"/>
          <w:color w:val="000000"/>
          <w:sz w:val="24"/>
          <w:szCs w:val="24"/>
        </w:rPr>
        <w:t>Lo svolgimento del progetto è comunque automaticamente interrotto dal giorno successivo alla cessazione dello stato di emergenza disposto dalle Autorità competenti.</w:t>
      </w:r>
    </w:p>
    <w:p w:rsidR="00E82968" w:rsidRPr="00741E0C" w:rsidRDefault="00E82968">
      <w:pPr>
        <w:pBdr>
          <w:top w:val="nil"/>
          <w:left w:val="nil"/>
          <w:bottom w:val="nil"/>
          <w:right w:val="nil"/>
          <w:between w:val="nil"/>
        </w:pBdr>
        <w:ind w:left="-567"/>
        <w:jc w:val="both"/>
        <w:rPr>
          <w:rFonts w:eastAsia="Book Antiqua"/>
          <w:color w:val="000000"/>
          <w:sz w:val="24"/>
          <w:szCs w:val="24"/>
        </w:rPr>
      </w:pPr>
    </w:p>
    <w:p w:rsidR="00E82968" w:rsidRPr="00741E0C" w:rsidRDefault="00E82968">
      <w:pPr>
        <w:pBdr>
          <w:top w:val="nil"/>
          <w:left w:val="nil"/>
          <w:bottom w:val="nil"/>
          <w:right w:val="nil"/>
          <w:between w:val="nil"/>
        </w:pBdr>
        <w:ind w:left="-567"/>
        <w:jc w:val="both"/>
        <w:rPr>
          <w:rFonts w:eastAsia="Book Antiqua"/>
          <w:color w:val="000000"/>
          <w:sz w:val="24"/>
          <w:szCs w:val="24"/>
        </w:rPr>
      </w:pPr>
    </w:p>
    <w:p w:rsidR="00E82968" w:rsidRPr="00741E0C" w:rsidRDefault="0025014C">
      <w:pPr>
        <w:pBdr>
          <w:top w:val="nil"/>
          <w:left w:val="nil"/>
          <w:bottom w:val="nil"/>
          <w:right w:val="nil"/>
          <w:between w:val="nil"/>
        </w:pBdr>
        <w:ind w:hanging="426"/>
        <w:jc w:val="both"/>
        <w:rPr>
          <w:rFonts w:eastAsia="Book Antiqua"/>
          <w:color w:val="000000"/>
          <w:sz w:val="24"/>
          <w:szCs w:val="24"/>
        </w:rPr>
      </w:pPr>
      <w:r w:rsidRPr="00741E0C">
        <w:rPr>
          <w:rFonts w:eastAsia="Book Antiqua"/>
          <w:b/>
          <w:color w:val="000000"/>
          <w:sz w:val="24"/>
          <w:szCs w:val="24"/>
        </w:rPr>
        <w:t>ARTICOLO 3 – SVOLGIMENTO DEL LAVORO AGILE</w:t>
      </w:r>
    </w:p>
    <w:p w:rsidR="00E82968" w:rsidRPr="00741E0C" w:rsidRDefault="00E82968">
      <w:pPr>
        <w:pBdr>
          <w:top w:val="nil"/>
          <w:left w:val="nil"/>
          <w:bottom w:val="nil"/>
          <w:right w:val="nil"/>
          <w:between w:val="nil"/>
        </w:pBdr>
        <w:ind w:hanging="426"/>
        <w:jc w:val="both"/>
        <w:rPr>
          <w:rFonts w:eastAsia="Book Antiqua"/>
          <w:color w:val="000000"/>
          <w:sz w:val="24"/>
          <w:szCs w:val="24"/>
        </w:rPr>
      </w:pPr>
    </w:p>
    <w:p w:rsidR="00E82968" w:rsidRPr="00741E0C" w:rsidRDefault="0025014C">
      <w:pPr>
        <w:numPr>
          <w:ilvl w:val="0"/>
          <w:numId w:val="3"/>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L’attività lavorativa in modalità di lavoro agile sarà svolta dal dipendente</w:t>
      </w:r>
      <w:r w:rsidR="00F62D3C">
        <w:rPr>
          <w:rFonts w:eastAsia="Book Antiqua"/>
          <w:color w:val="000000"/>
          <w:sz w:val="24"/>
          <w:szCs w:val="24"/>
        </w:rPr>
        <w:t xml:space="preserve"> eventualmente</w:t>
      </w:r>
      <w:r w:rsidRPr="00741E0C">
        <w:rPr>
          <w:rFonts w:eastAsia="Book Antiqua"/>
          <w:color w:val="000000"/>
          <w:sz w:val="24"/>
          <w:szCs w:val="24"/>
        </w:rPr>
        <w:t xml:space="preserve"> mediante utilizzo di </w:t>
      </w:r>
      <w:r w:rsidR="00741E0C">
        <w:rPr>
          <w:rFonts w:eastAsia="Book Antiqua"/>
          <w:color w:val="000000"/>
          <w:sz w:val="24"/>
          <w:szCs w:val="24"/>
        </w:rPr>
        <w:t xml:space="preserve">strumenti di lavoro, anche tecnologici, </w:t>
      </w:r>
      <w:r w:rsidRPr="00741E0C">
        <w:rPr>
          <w:rFonts w:eastAsia="Book Antiqua"/>
          <w:color w:val="000000"/>
          <w:sz w:val="24"/>
          <w:szCs w:val="24"/>
        </w:rPr>
        <w:t>di proprie</w:t>
      </w:r>
      <w:r w:rsidR="00F62D3C">
        <w:rPr>
          <w:rFonts w:eastAsia="Book Antiqua"/>
          <w:color w:val="000000"/>
          <w:sz w:val="24"/>
          <w:szCs w:val="24"/>
        </w:rPr>
        <w:t>tà dello stesso (</w:t>
      </w:r>
      <w:proofErr w:type="gramStart"/>
      <w:r w:rsidR="00F62D3C">
        <w:rPr>
          <w:rFonts w:eastAsia="Book Antiqua"/>
          <w:color w:val="000000"/>
          <w:sz w:val="24"/>
          <w:szCs w:val="24"/>
        </w:rPr>
        <w:t xml:space="preserve">o </w:t>
      </w:r>
      <w:r w:rsidRPr="00741E0C">
        <w:rPr>
          <w:rFonts w:eastAsia="Book Antiqua"/>
          <w:color w:val="000000"/>
          <w:sz w:val="24"/>
          <w:szCs w:val="24"/>
        </w:rPr>
        <w:t xml:space="preserve"> fornite</w:t>
      </w:r>
      <w:proofErr w:type="gramEnd"/>
      <w:r w:rsidRPr="00741E0C">
        <w:rPr>
          <w:rFonts w:eastAsia="Book Antiqua"/>
          <w:color w:val="000000"/>
          <w:sz w:val="24"/>
          <w:szCs w:val="24"/>
        </w:rPr>
        <w:t xml:space="preserve"> dall’Amministrazione)</w:t>
      </w:r>
      <w:r w:rsidR="00741E0C">
        <w:rPr>
          <w:rFonts w:eastAsia="Book Antiqua"/>
          <w:color w:val="000000"/>
          <w:sz w:val="24"/>
          <w:szCs w:val="24"/>
        </w:rPr>
        <w:t>. I</w:t>
      </w:r>
      <w:r w:rsidR="00F62D3C">
        <w:rPr>
          <w:rFonts w:eastAsia="Book Antiqua"/>
          <w:color w:val="000000"/>
          <w:sz w:val="24"/>
          <w:szCs w:val="24"/>
        </w:rPr>
        <w:t>n caso di utilizzo di strumenti tecnologici</w:t>
      </w:r>
      <w:r w:rsidRPr="00741E0C">
        <w:rPr>
          <w:rFonts w:eastAsia="Book Antiqua"/>
          <w:color w:val="000000"/>
          <w:sz w:val="24"/>
          <w:szCs w:val="24"/>
        </w:rPr>
        <w:t xml:space="preserve"> </w:t>
      </w:r>
      <w:r w:rsidR="00741E0C">
        <w:rPr>
          <w:rFonts w:eastAsia="Book Antiqua"/>
          <w:color w:val="000000"/>
          <w:sz w:val="24"/>
          <w:szCs w:val="24"/>
        </w:rPr>
        <w:t xml:space="preserve">deve essere considerata la corrispondenza </w:t>
      </w:r>
      <w:r w:rsidRPr="00741E0C">
        <w:rPr>
          <w:rFonts w:eastAsia="Book Antiqua"/>
          <w:color w:val="000000"/>
          <w:sz w:val="24"/>
          <w:szCs w:val="24"/>
        </w:rPr>
        <w:t>ai requisiti tecnici indicati dalla Direzione Generale per i sistemi info</w:t>
      </w:r>
      <w:r w:rsidR="00741E0C">
        <w:rPr>
          <w:rFonts w:eastAsia="Book Antiqua"/>
          <w:color w:val="000000"/>
          <w:sz w:val="24"/>
          <w:szCs w:val="24"/>
        </w:rPr>
        <w:t>rmativi automa</w:t>
      </w:r>
      <w:r w:rsidR="00722BD6">
        <w:rPr>
          <w:rFonts w:eastAsia="Book Antiqua"/>
          <w:color w:val="000000"/>
          <w:sz w:val="24"/>
          <w:szCs w:val="24"/>
        </w:rPr>
        <w:t>tizzati – DGSIA; il lavoratore</w:t>
      </w:r>
      <w:r w:rsidR="00741E0C">
        <w:rPr>
          <w:rFonts w:eastAsia="Book Antiqua"/>
          <w:color w:val="000000"/>
          <w:sz w:val="24"/>
          <w:szCs w:val="24"/>
        </w:rPr>
        <w:t xml:space="preserve"> si impegna a mettere a disposizione </w:t>
      </w:r>
      <w:r w:rsidRPr="00741E0C">
        <w:rPr>
          <w:rFonts w:eastAsia="Book Antiqua"/>
          <w:color w:val="000000"/>
          <w:sz w:val="24"/>
          <w:szCs w:val="24"/>
        </w:rPr>
        <w:t xml:space="preserve">i collegamenti internet e telefonici privati; </w:t>
      </w:r>
    </w:p>
    <w:p w:rsidR="00E82968" w:rsidRPr="00741E0C" w:rsidRDefault="0025014C">
      <w:pPr>
        <w:numPr>
          <w:ilvl w:val="0"/>
          <w:numId w:val="3"/>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lastRenderedPageBreak/>
        <w:t>Il lavoratore si impegna a rispettare le misure di prevenzione e protezione previste dalla normativa vigente in materia di tutela della salute e sicurezza nei luoghi di lavoro, con specifico riferimento a quanto previsto dall’informativa dell’INAIL sulla salute e sicurezza nel lavoro agile ai sensi dell’art. 22, comma 1, l. 81/2017, di cui all’avviso sul portale INAIL del 26 febbraio 2020 e dichiara di aver preso visione della specifica documentazione, allegata al presente accordo e comunque rinvenibile sul sito istituzionale;</w:t>
      </w:r>
    </w:p>
    <w:p w:rsidR="00E82968" w:rsidRPr="00741E0C" w:rsidRDefault="0025014C">
      <w:pPr>
        <w:numPr>
          <w:ilvl w:val="0"/>
          <w:numId w:val="3"/>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 xml:space="preserve">Il lavoratore si impegna, altresì, a rispettare la normativa vigente in materia di tutela della </w:t>
      </w:r>
      <w:r w:rsidRPr="00741E0C">
        <w:rPr>
          <w:rFonts w:eastAsia="Book Antiqua"/>
          <w:i/>
          <w:color w:val="000000"/>
          <w:sz w:val="24"/>
          <w:szCs w:val="24"/>
        </w:rPr>
        <w:t>privacy</w:t>
      </w:r>
      <w:r w:rsidRPr="00741E0C">
        <w:rPr>
          <w:rFonts w:eastAsia="Book Antiqua"/>
          <w:color w:val="000000"/>
          <w:sz w:val="24"/>
          <w:szCs w:val="24"/>
        </w:rPr>
        <w:t xml:space="preserve"> e di sicurezza dei dati;</w:t>
      </w:r>
    </w:p>
    <w:p w:rsidR="00E82968" w:rsidRPr="00741E0C" w:rsidRDefault="0025014C">
      <w:pPr>
        <w:numPr>
          <w:ilvl w:val="0"/>
          <w:numId w:val="3"/>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 xml:space="preserve">In caso di sopravvenienza di problematiche </w:t>
      </w:r>
      <w:r w:rsidR="00F62D3C">
        <w:rPr>
          <w:rFonts w:eastAsia="Book Antiqua"/>
          <w:color w:val="000000"/>
          <w:sz w:val="24"/>
          <w:szCs w:val="24"/>
        </w:rPr>
        <w:t>tali da</w:t>
      </w:r>
      <w:r w:rsidRPr="00741E0C">
        <w:rPr>
          <w:rFonts w:eastAsia="Book Antiqua"/>
          <w:color w:val="000000"/>
          <w:sz w:val="24"/>
          <w:szCs w:val="24"/>
        </w:rPr>
        <w:t xml:space="preserve"> rendano impossibile lo svolgimento a distanza della prestazione lavorativa, il lavoratore è tenuto a riprendere servizio presso la struttura di assegnazione.</w:t>
      </w:r>
    </w:p>
    <w:p w:rsidR="00E82968" w:rsidRPr="00741E0C" w:rsidRDefault="0025014C">
      <w:pPr>
        <w:numPr>
          <w:ilvl w:val="0"/>
          <w:numId w:val="3"/>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 xml:space="preserve">Nello specifico le attività </w:t>
      </w:r>
      <w:proofErr w:type="spellStart"/>
      <w:r w:rsidRPr="00741E0C">
        <w:rPr>
          <w:rFonts w:eastAsia="Book Antiqua"/>
          <w:color w:val="000000"/>
          <w:sz w:val="24"/>
          <w:szCs w:val="24"/>
        </w:rPr>
        <w:t>delocalizzabili</w:t>
      </w:r>
      <w:proofErr w:type="spellEnd"/>
      <w:r w:rsidRPr="00741E0C">
        <w:rPr>
          <w:rFonts w:eastAsia="Book Antiqua"/>
          <w:color w:val="000000"/>
          <w:sz w:val="24"/>
          <w:szCs w:val="24"/>
        </w:rPr>
        <w:t xml:space="preserve"> (tali cioè da non postulare la costante presenza fisica nella sede di lavoro del dipendente addetto), che saranno svolte dal lavoratore in modalità di lavoro agile, saranno le seguenti:</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E82968">
      <w:pPr>
        <w:pBdr>
          <w:top w:val="nil"/>
          <w:left w:val="nil"/>
          <w:bottom w:val="nil"/>
          <w:right w:val="nil"/>
          <w:between w:val="nil"/>
        </w:pBdr>
        <w:ind w:left="-284" w:right="-567"/>
        <w:jc w:val="both"/>
        <w:rPr>
          <w:rFonts w:eastAsia="Book Antiqua"/>
          <w:color w:val="000000"/>
          <w:sz w:val="24"/>
          <w:szCs w:val="24"/>
        </w:rPr>
      </w:pPr>
    </w:p>
    <w:p w:rsidR="00E82968" w:rsidRPr="00741E0C" w:rsidRDefault="00E82968">
      <w:pPr>
        <w:pBdr>
          <w:top w:val="nil"/>
          <w:left w:val="nil"/>
          <w:bottom w:val="nil"/>
          <w:right w:val="nil"/>
          <w:between w:val="nil"/>
        </w:pBdr>
        <w:ind w:left="284" w:right="-567" w:hanging="284"/>
        <w:jc w:val="both"/>
        <w:rPr>
          <w:rFonts w:eastAsia="Book Antiqua"/>
          <w:color w:val="000000"/>
          <w:sz w:val="24"/>
          <w:szCs w:val="24"/>
        </w:rPr>
      </w:pPr>
    </w:p>
    <w:p w:rsidR="00E82968" w:rsidRPr="00741E0C" w:rsidRDefault="0025014C">
      <w:pPr>
        <w:pBdr>
          <w:top w:val="nil"/>
          <w:left w:val="nil"/>
          <w:bottom w:val="nil"/>
          <w:right w:val="nil"/>
          <w:between w:val="nil"/>
        </w:pBdr>
        <w:ind w:hanging="426"/>
        <w:jc w:val="both"/>
        <w:rPr>
          <w:rFonts w:eastAsia="Book Antiqua"/>
          <w:color w:val="000000"/>
          <w:sz w:val="24"/>
          <w:szCs w:val="24"/>
        </w:rPr>
      </w:pPr>
      <w:r w:rsidRPr="00741E0C">
        <w:rPr>
          <w:rFonts w:eastAsia="Book Antiqua"/>
          <w:b/>
          <w:color w:val="000000"/>
          <w:sz w:val="24"/>
          <w:szCs w:val="24"/>
        </w:rPr>
        <w:t xml:space="preserve">ARTICOLO 4 – MODALITÀ DELLA PRESTAZIONE LAVORATIVA E ORARIO DI LAVORO </w:t>
      </w:r>
    </w:p>
    <w:p w:rsidR="00E82968" w:rsidRPr="00741E0C" w:rsidRDefault="00E82968">
      <w:pPr>
        <w:pBdr>
          <w:top w:val="nil"/>
          <w:left w:val="nil"/>
          <w:bottom w:val="nil"/>
          <w:right w:val="nil"/>
          <w:between w:val="nil"/>
        </w:pBdr>
        <w:ind w:hanging="426"/>
        <w:jc w:val="both"/>
        <w:rPr>
          <w:rFonts w:eastAsia="Book Antiqua"/>
          <w:color w:val="000000"/>
          <w:sz w:val="24"/>
          <w:szCs w:val="24"/>
        </w:rPr>
      </w:pPr>
    </w:p>
    <w:p w:rsidR="00722BD6" w:rsidRDefault="0025014C" w:rsidP="00722BD6">
      <w:pPr>
        <w:numPr>
          <w:ilvl w:val="0"/>
          <w:numId w:val="4"/>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 xml:space="preserve">Il lavoratore renderà la propria prestazione in modalità di lavoro agile, </w:t>
      </w:r>
      <w:r w:rsidR="00722BD6">
        <w:rPr>
          <w:rFonts w:eastAsia="Book Antiqua"/>
          <w:color w:val="000000"/>
          <w:sz w:val="24"/>
          <w:szCs w:val="24"/>
        </w:rPr>
        <w:t>per giorni __ alla settimana, con le seguenti modalità:</w:t>
      </w:r>
    </w:p>
    <w:p w:rsidR="00722BD6" w:rsidRDefault="00722BD6" w:rsidP="00722BD6">
      <w:pPr>
        <w:pBdr>
          <w:top w:val="nil"/>
          <w:left w:val="nil"/>
          <w:bottom w:val="nil"/>
          <w:right w:val="nil"/>
          <w:between w:val="nil"/>
        </w:pBdr>
        <w:spacing w:line="360" w:lineRule="auto"/>
        <w:ind w:left="-66" w:right="-567"/>
        <w:jc w:val="both"/>
        <w:rPr>
          <w:rFonts w:eastAsia="Book Antiqua"/>
          <w:color w:val="000000"/>
          <w:sz w:val="24"/>
          <w:szCs w:val="24"/>
        </w:rPr>
      </w:pPr>
      <w:r>
        <w:rPr>
          <w:rFonts w:eastAsia="Book Antiqua"/>
          <w:color w:val="000000"/>
          <w:sz w:val="24"/>
          <w:szCs w:val="24"/>
        </w:rPr>
        <w:t>_______________________________________________________________________________________________________________________________________________________.</w:t>
      </w:r>
    </w:p>
    <w:p w:rsidR="00722BD6" w:rsidRDefault="0025014C" w:rsidP="00722BD6">
      <w:pPr>
        <w:numPr>
          <w:ilvl w:val="0"/>
          <w:numId w:val="4"/>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I restanti giorni della settimana, il lavoratore renderà la propria prestazione presso la sede dell’Ufficio, secon</w:t>
      </w:r>
      <w:r w:rsidR="00722BD6">
        <w:rPr>
          <w:rFonts w:eastAsia="Book Antiqua"/>
          <w:color w:val="000000"/>
          <w:sz w:val="24"/>
          <w:szCs w:val="24"/>
        </w:rPr>
        <w:t>do l’ordinario orario di lavoro.</w:t>
      </w:r>
    </w:p>
    <w:p w:rsidR="00E82968" w:rsidRPr="00722BD6" w:rsidRDefault="0025014C" w:rsidP="00722BD6">
      <w:pPr>
        <w:numPr>
          <w:ilvl w:val="0"/>
          <w:numId w:val="4"/>
        </w:numPr>
        <w:pBdr>
          <w:top w:val="nil"/>
          <w:left w:val="nil"/>
          <w:bottom w:val="nil"/>
          <w:right w:val="nil"/>
          <w:between w:val="nil"/>
        </w:pBdr>
        <w:spacing w:line="360" w:lineRule="auto"/>
        <w:ind w:right="-567"/>
        <w:jc w:val="both"/>
        <w:rPr>
          <w:rFonts w:eastAsia="Book Antiqua"/>
          <w:color w:val="000000"/>
          <w:sz w:val="24"/>
          <w:szCs w:val="24"/>
        </w:rPr>
      </w:pPr>
      <w:r w:rsidRPr="00722BD6">
        <w:rPr>
          <w:rFonts w:eastAsia="Book Antiqua"/>
          <w:color w:val="000000"/>
          <w:sz w:val="24"/>
          <w:szCs w:val="24"/>
        </w:rPr>
        <w:lastRenderedPageBreak/>
        <w:t>La prestazione lavorativa in lavoro agile si svolgerà con le seguenti modalità:</w:t>
      </w:r>
    </w:p>
    <w:p w:rsidR="00E82968" w:rsidRPr="00741E0C" w:rsidRDefault="00E82968">
      <w:pPr>
        <w:pBdr>
          <w:top w:val="nil"/>
          <w:left w:val="nil"/>
          <w:bottom w:val="nil"/>
          <w:right w:val="nil"/>
          <w:between w:val="nil"/>
        </w:pBdr>
        <w:ind w:right="-567" w:hanging="426"/>
        <w:jc w:val="both"/>
        <w:rPr>
          <w:rFonts w:eastAsia="Book Antiqua"/>
          <w:color w:val="000000"/>
          <w:sz w:val="24"/>
          <w:szCs w:val="24"/>
        </w:rPr>
      </w:pPr>
    </w:p>
    <w:p w:rsidR="00E82968" w:rsidRPr="0068263C" w:rsidRDefault="0025014C" w:rsidP="0068263C">
      <w:pPr>
        <w:numPr>
          <w:ilvl w:val="0"/>
          <w:numId w:val="5"/>
        </w:numPr>
        <w:pBdr>
          <w:top w:val="nil"/>
          <w:left w:val="nil"/>
          <w:bottom w:val="nil"/>
          <w:right w:val="nil"/>
          <w:between w:val="nil"/>
        </w:pBdr>
        <w:spacing w:line="360" w:lineRule="auto"/>
        <w:ind w:left="426" w:right="-567" w:hanging="426"/>
        <w:jc w:val="both"/>
        <w:rPr>
          <w:rFonts w:eastAsia="Book Antiqua"/>
          <w:color w:val="000000"/>
          <w:sz w:val="24"/>
          <w:szCs w:val="24"/>
        </w:rPr>
      </w:pPr>
      <w:r w:rsidRPr="00741E0C">
        <w:rPr>
          <w:rFonts w:eastAsia="Book Antiqua"/>
          <w:color w:val="000000"/>
          <w:sz w:val="24"/>
          <w:szCs w:val="24"/>
        </w:rPr>
        <w:t>L’orario giornaliero non potrà eccedere quello previsto dalla relativa contrattazione nella singo</w:t>
      </w:r>
      <w:r w:rsidR="00F62D3C">
        <w:rPr>
          <w:rFonts w:eastAsia="Book Antiqua"/>
          <w:color w:val="000000"/>
          <w:sz w:val="24"/>
          <w:szCs w:val="24"/>
        </w:rPr>
        <w:t>la sede di servizio</w:t>
      </w:r>
      <w:r w:rsidRPr="00741E0C">
        <w:rPr>
          <w:rFonts w:eastAsia="Book Antiqua"/>
          <w:color w:val="000000"/>
          <w:sz w:val="24"/>
          <w:szCs w:val="24"/>
        </w:rPr>
        <w:t>;</w:t>
      </w:r>
    </w:p>
    <w:p w:rsidR="00E82968" w:rsidRPr="00741E0C" w:rsidRDefault="0068263C">
      <w:pPr>
        <w:numPr>
          <w:ilvl w:val="0"/>
          <w:numId w:val="5"/>
        </w:numPr>
        <w:pBdr>
          <w:top w:val="nil"/>
          <w:left w:val="nil"/>
          <w:bottom w:val="nil"/>
          <w:right w:val="nil"/>
          <w:between w:val="nil"/>
        </w:pBdr>
        <w:spacing w:line="360" w:lineRule="auto"/>
        <w:ind w:left="426" w:right="-567" w:hanging="426"/>
        <w:jc w:val="both"/>
        <w:rPr>
          <w:rFonts w:eastAsia="Book Antiqua"/>
          <w:color w:val="000000"/>
          <w:sz w:val="24"/>
          <w:szCs w:val="24"/>
        </w:rPr>
      </w:pPr>
      <w:r>
        <w:rPr>
          <w:rFonts w:eastAsia="Book Antiqua"/>
          <w:color w:val="000000"/>
          <w:sz w:val="24"/>
          <w:szCs w:val="24"/>
        </w:rPr>
        <w:t xml:space="preserve">Fasce orarie di </w:t>
      </w:r>
      <w:proofErr w:type="spellStart"/>
      <w:r>
        <w:rPr>
          <w:rFonts w:eastAsia="Book Antiqua"/>
          <w:color w:val="000000"/>
          <w:sz w:val="24"/>
          <w:szCs w:val="24"/>
        </w:rPr>
        <w:t>contattabilità</w:t>
      </w:r>
      <w:proofErr w:type="spellEnd"/>
      <w:r w:rsidR="0025014C" w:rsidRPr="00741E0C">
        <w:rPr>
          <w:rFonts w:eastAsia="Book Antiqua"/>
          <w:color w:val="000000"/>
          <w:sz w:val="24"/>
          <w:szCs w:val="24"/>
        </w:rPr>
        <w:t>: ____/___</w:t>
      </w:r>
      <w:proofErr w:type="gramStart"/>
      <w:r w:rsidR="0025014C" w:rsidRPr="00741E0C">
        <w:rPr>
          <w:rFonts w:eastAsia="Book Antiqua"/>
          <w:color w:val="000000"/>
          <w:sz w:val="24"/>
          <w:szCs w:val="24"/>
        </w:rPr>
        <w:t>_ ,</w:t>
      </w:r>
      <w:proofErr w:type="gramEnd"/>
      <w:r w:rsidR="0025014C" w:rsidRPr="00741E0C">
        <w:rPr>
          <w:rFonts w:eastAsia="Book Antiqua"/>
          <w:color w:val="000000"/>
          <w:sz w:val="24"/>
          <w:szCs w:val="24"/>
        </w:rPr>
        <w:t xml:space="preserve"> ___/____.</w:t>
      </w:r>
    </w:p>
    <w:p w:rsidR="00E82968" w:rsidRPr="00741E0C" w:rsidRDefault="00E82968">
      <w:pPr>
        <w:pBdr>
          <w:top w:val="nil"/>
          <w:left w:val="nil"/>
          <w:bottom w:val="nil"/>
          <w:right w:val="nil"/>
          <w:between w:val="nil"/>
        </w:pBdr>
        <w:ind w:right="-567" w:hanging="426"/>
        <w:jc w:val="both"/>
        <w:rPr>
          <w:rFonts w:eastAsia="Book Antiqua"/>
          <w:color w:val="000000"/>
          <w:sz w:val="24"/>
          <w:szCs w:val="24"/>
        </w:rPr>
      </w:pPr>
    </w:p>
    <w:p w:rsidR="00E82968" w:rsidRPr="0068263C" w:rsidRDefault="0025014C" w:rsidP="0068263C">
      <w:pPr>
        <w:pStyle w:val="Paragrafoelenco"/>
        <w:numPr>
          <w:ilvl w:val="0"/>
          <w:numId w:val="4"/>
        </w:numPr>
        <w:pBdr>
          <w:top w:val="nil"/>
          <w:left w:val="nil"/>
          <w:bottom w:val="nil"/>
          <w:right w:val="nil"/>
          <w:between w:val="nil"/>
        </w:pBdr>
        <w:spacing w:line="360" w:lineRule="auto"/>
        <w:ind w:right="-567"/>
        <w:jc w:val="both"/>
        <w:rPr>
          <w:rFonts w:eastAsia="Book Antiqua"/>
          <w:color w:val="000000"/>
          <w:sz w:val="24"/>
          <w:szCs w:val="24"/>
        </w:rPr>
      </w:pPr>
      <w:r w:rsidRPr="0068263C">
        <w:rPr>
          <w:rFonts w:eastAsia="Book Antiqua"/>
          <w:color w:val="000000"/>
          <w:sz w:val="24"/>
          <w:szCs w:val="24"/>
        </w:rPr>
        <w:t>L’Amministrazione potrà convocare il lavoratore per riunioni ed incontri specifici, previo congruo preavviso.</w:t>
      </w:r>
    </w:p>
    <w:p w:rsidR="00E82968" w:rsidRPr="00741E0C" w:rsidRDefault="0025014C">
      <w:pPr>
        <w:numPr>
          <w:ilvl w:val="0"/>
          <w:numId w:val="4"/>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Il lavoratore che eccezionalmente, per motivate e documentate ragioni personali o familiari, abbia necessità di allonta</w:t>
      </w:r>
      <w:r w:rsidR="0068263C">
        <w:rPr>
          <w:rFonts w:eastAsia="Book Antiqua"/>
          <w:color w:val="000000"/>
          <w:sz w:val="24"/>
          <w:szCs w:val="24"/>
        </w:rPr>
        <w:t xml:space="preserve">narsi durante le fasce di </w:t>
      </w:r>
      <w:proofErr w:type="spellStart"/>
      <w:r w:rsidR="0068263C">
        <w:rPr>
          <w:rFonts w:eastAsia="Book Antiqua"/>
          <w:color w:val="000000"/>
          <w:sz w:val="24"/>
          <w:szCs w:val="24"/>
        </w:rPr>
        <w:t>contatta</w:t>
      </w:r>
      <w:r w:rsidRPr="00741E0C">
        <w:rPr>
          <w:rFonts w:eastAsia="Book Antiqua"/>
          <w:color w:val="000000"/>
          <w:sz w:val="24"/>
          <w:szCs w:val="24"/>
        </w:rPr>
        <w:t>bilità</w:t>
      </w:r>
      <w:proofErr w:type="spellEnd"/>
      <w:r w:rsidRPr="00741E0C">
        <w:rPr>
          <w:rFonts w:eastAsia="Book Antiqua"/>
          <w:color w:val="000000"/>
          <w:sz w:val="24"/>
          <w:szCs w:val="24"/>
        </w:rPr>
        <w:t>, dovrà informare preventivamente l’Ufficio.</w:t>
      </w:r>
    </w:p>
    <w:p w:rsidR="00E82968" w:rsidRPr="00741E0C" w:rsidRDefault="0068263C">
      <w:pPr>
        <w:numPr>
          <w:ilvl w:val="0"/>
          <w:numId w:val="4"/>
        </w:numPr>
        <w:pBdr>
          <w:top w:val="nil"/>
          <w:left w:val="nil"/>
          <w:bottom w:val="nil"/>
          <w:right w:val="nil"/>
          <w:between w:val="nil"/>
        </w:pBdr>
        <w:spacing w:line="360" w:lineRule="auto"/>
        <w:ind w:right="-567"/>
        <w:jc w:val="both"/>
        <w:rPr>
          <w:rFonts w:eastAsia="Book Antiqua"/>
          <w:color w:val="000000"/>
          <w:sz w:val="24"/>
          <w:szCs w:val="24"/>
        </w:rPr>
      </w:pPr>
      <w:r>
        <w:rPr>
          <w:rFonts w:eastAsia="Book Antiqua"/>
          <w:color w:val="000000"/>
          <w:sz w:val="24"/>
          <w:szCs w:val="24"/>
        </w:rPr>
        <w:t xml:space="preserve">Il mancato rispetto, senza giustificato motivo, delle fasce di </w:t>
      </w:r>
      <w:proofErr w:type="spellStart"/>
      <w:r>
        <w:rPr>
          <w:rFonts w:eastAsia="Book Antiqua"/>
          <w:color w:val="000000"/>
          <w:sz w:val="24"/>
          <w:szCs w:val="24"/>
        </w:rPr>
        <w:t>contatta</w:t>
      </w:r>
      <w:r w:rsidR="0025014C" w:rsidRPr="00741E0C">
        <w:rPr>
          <w:rFonts w:eastAsia="Book Antiqua"/>
          <w:color w:val="000000"/>
          <w:sz w:val="24"/>
          <w:szCs w:val="24"/>
        </w:rPr>
        <w:t>bilità</w:t>
      </w:r>
      <w:proofErr w:type="spellEnd"/>
      <w:r w:rsidR="0025014C" w:rsidRPr="00741E0C">
        <w:rPr>
          <w:rFonts w:eastAsia="Book Antiqua"/>
          <w:color w:val="000000"/>
          <w:sz w:val="24"/>
          <w:szCs w:val="24"/>
        </w:rPr>
        <w:t xml:space="preserve"> potrà dar luogo a</w:t>
      </w:r>
      <w:r w:rsidR="00722BD6">
        <w:rPr>
          <w:rFonts w:eastAsia="Book Antiqua"/>
          <w:color w:val="000000"/>
          <w:sz w:val="24"/>
          <w:szCs w:val="24"/>
        </w:rPr>
        <w:t>lla</w:t>
      </w:r>
      <w:r w:rsidR="0025014C" w:rsidRPr="00741E0C">
        <w:rPr>
          <w:rFonts w:eastAsia="Book Antiqua"/>
          <w:color w:val="000000"/>
          <w:sz w:val="24"/>
          <w:szCs w:val="24"/>
        </w:rPr>
        <w:t xml:space="preserve"> revoca del presente progetto, ai sensi dell’articolo 8</w:t>
      </w:r>
      <w:r>
        <w:rPr>
          <w:rFonts w:eastAsia="Book Antiqua"/>
          <w:color w:val="000000"/>
          <w:sz w:val="24"/>
          <w:szCs w:val="24"/>
        </w:rPr>
        <w:t xml:space="preserve"> dell’accordo sindacale</w:t>
      </w:r>
      <w:r w:rsidR="0025014C" w:rsidRPr="00741E0C">
        <w:rPr>
          <w:rFonts w:eastAsia="Book Antiqua"/>
          <w:color w:val="000000"/>
          <w:sz w:val="24"/>
          <w:szCs w:val="24"/>
        </w:rPr>
        <w:t>.</w:t>
      </w:r>
    </w:p>
    <w:p w:rsidR="00E82968" w:rsidRPr="00741E0C" w:rsidRDefault="0025014C">
      <w:pPr>
        <w:numPr>
          <w:ilvl w:val="0"/>
          <w:numId w:val="4"/>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Durante le giornate di lavor</w:t>
      </w:r>
      <w:r w:rsidR="0068263C">
        <w:rPr>
          <w:rFonts w:eastAsia="Book Antiqua"/>
          <w:color w:val="000000"/>
          <w:sz w:val="24"/>
          <w:szCs w:val="24"/>
        </w:rPr>
        <w:t>o in modalità di lavoro agile l</w:t>
      </w:r>
      <w:r w:rsidRPr="00741E0C">
        <w:rPr>
          <w:rFonts w:eastAsia="Book Antiqua"/>
          <w:color w:val="000000"/>
          <w:sz w:val="24"/>
          <w:szCs w:val="24"/>
        </w:rPr>
        <w:t>e comunicazioni tra l’Ufficio e il lavoratore, anche per finalità di monitoraggio e controllo della prestazione nonché di esercizi</w:t>
      </w:r>
      <w:r w:rsidR="0068263C">
        <w:rPr>
          <w:rFonts w:eastAsia="Book Antiqua"/>
          <w:color w:val="000000"/>
          <w:sz w:val="24"/>
          <w:szCs w:val="24"/>
        </w:rPr>
        <w:t>o del potere direttivo, avverranno</w:t>
      </w:r>
      <w:r w:rsidRPr="00741E0C">
        <w:rPr>
          <w:rFonts w:eastAsia="Book Antiqua"/>
          <w:color w:val="000000"/>
          <w:sz w:val="24"/>
          <w:szCs w:val="24"/>
        </w:rPr>
        <w:t xml:space="preserve"> mediante chiamate o messaggi di testo su e da cellulare personale o linea fissa privata e/o mediante e-mail (istituzionale o personale) o messaggistica </w:t>
      </w:r>
      <w:r w:rsidR="0068263C">
        <w:rPr>
          <w:rFonts w:eastAsia="Book Antiqua"/>
          <w:color w:val="000000"/>
          <w:sz w:val="24"/>
          <w:szCs w:val="24"/>
        </w:rPr>
        <w:t>(</w:t>
      </w:r>
      <w:proofErr w:type="spellStart"/>
      <w:r w:rsidRPr="00741E0C">
        <w:rPr>
          <w:rFonts w:eastAsia="Book Antiqua"/>
          <w:color w:val="000000"/>
          <w:sz w:val="24"/>
          <w:szCs w:val="24"/>
        </w:rPr>
        <w:t>Whatsapp</w:t>
      </w:r>
      <w:proofErr w:type="spellEnd"/>
      <w:r w:rsidRPr="00741E0C">
        <w:rPr>
          <w:rFonts w:eastAsia="Book Antiqua"/>
          <w:color w:val="000000"/>
          <w:sz w:val="24"/>
          <w:szCs w:val="24"/>
        </w:rPr>
        <w:t xml:space="preserve">, Messenger, </w:t>
      </w:r>
      <w:proofErr w:type="spellStart"/>
      <w:r w:rsidRPr="00741E0C">
        <w:rPr>
          <w:rFonts w:eastAsia="Book Antiqua"/>
          <w:color w:val="000000"/>
          <w:sz w:val="24"/>
          <w:szCs w:val="24"/>
        </w:rPr>
        <w:t>Telegram</w:t>
      </w:r>
      <w:proofErr w:type="spellEnd"/>
      <w:r w:rsidRPr="00741E0C">
        <w:rPr>
          <w:rFonts w:eastAsia="Book Antiqua"/>
          <w:color w:val="000000"/>
          <w:sz w:val="24"/>
          <w:szCs w:val="24"/>
        </w:rPr>
        <w:t xml:space="preserve"> ovvero altri applicativi che il lavoratore si impegna ad installare sui propri dispositivi a richiesta dell’Amministrazione</w:t>
      </w:r>
      <w:r w:rsidR="0068263C">
        <w:rPr>
          <w:rFonts w:eastAsia="Book Antiqua"/>
          <w:color w:val="000000"/>
          <w:sz w:val="24"/>
          <w:szCs w:val="24"/>
        </w:rPr>
        <w:t>)</w:t>
      </w:r>
      <w:r w:rsidRPr="00741E0C">
        <w:rPr>
          <w:rFonts w:eastAsia="Book Antiqua"/>
          <w:color w:val="000000"/>
          <w:sz w:val="24"/>
          <w:szCs w:val="24"/>
        </w:rPr>
        <w:t xml:space="preserve">. A tal fine, il lavoratore indica, garantendone la piena funzionalità </w:t>
      </w:r>
      <w:r w:rsidR="00722BD6">
        <w:rPr>
          <w:rFonts w:eastAsia="Book Antiqua"/>
          <w:color w:val="000000"/>
          <w:sz w:val="24"/>
          <w:szCs w:val="24"/>
        </w:rPr>
        <w:t>le seguenti utenze telefoniche e mail:</w:t>
      </w:r>
    </w:p>
    <w:p w:rsidR="00E82968" w:rsidRPr="00741E0C" w:rsidRDefault="0025014C">
      <w:pPr>
        <w:numPr>
          <w:ilvl w:val="0"/>
          <w:numId w:val="1"/>
        </w:numPr>
        <w:pBdr>
          <w:top w:val="nil"/>
          <w:left w:val="nil"/>
          <w:bottom w:val="nil"/>
          <w:right w:val="nil"/>
          <w:between w:val="nil"/>
        </w:pBdr>
        <w:spacing w:line="360" w:lineRule="auto"/>
        <w:ind w:right="-567"/>
        <w:jc w:val="both"/>
        <w:rPr>
          <w:color w:val="000000"/>
          <w:sz w:val="24"/>
          <w:szCs w:val="24"/>
        </w:rPr>
      </w:pPr>
      <w:proofErr w:type="gramStart"/>
      <w:r w:rsidRPr="00741E0C">
        <w:rPr>
          <w:rFonts w:eastAsia="Book Antiqua"/>
          <w:color w:val="000000"/>
          <w:sz w:val="24"/>
          <w:szCs w:val="24"/>
        </w:rPr>
        <w:t>utenza</w:t>
      </w:r>
      <w:proofErr w:type="gramEnd"/>
      <w:r w:rsidRPr="00741E0C">
        <w:rPr>
          <w:rFonts w:eastAsia="Book Antiqua"/>
          <w:color w:val="000000"/>
          <w:sz w:val="24"/>
          <w:szCs w:val="24"/>
        </w:rPr>
        <w:t xml:space="preserve"> telefonica 1: +39__________/________________________________________;</w:t>
      </w:r>
    </w:p>
    <w:p w:rsidR="00E82968" w:rsidRPr="00741E0C" w:rsidRDefault="0025014C">
      <w:pPr>
        <w:numPr>
          <w:ilvl w:val="0"/>
          <w:numId w:val="1"/>
        </w:numPr>
        <w:pBdr>
          <w:top w:val="nil"/>
          <w:left w:val="nil"/>
          <w:bottom w:val="nil"/>
          <w:right w:val="nil"/>
          <w:between w:val="nil"/>
        </w:pBdr>
        <w:spacing w:line="360" w:lineRule="auto"/>
        <w:ind w:right="-567"/>
        <w:jc w:val="both"/>
        <w:rPr>
          <w:color w:val="000000"/>
          <w:sz w:val="24"/>
          <w:szCs w:val="24"/>
        </w:rPr>
      </w:pPr>
      <w:proofErr w:type="gramStart"/>
      <w:r w:rsidRPr="00741E0C">
        <w:rPr>
          <w:rFonts w:eastAsia="Book Antiqua"/>
          <w:color w:val="000000"/>
          <w:sz w:val="24"/>
          <w:szCs w:val="24"/>
        </w:rPr>
        <w:t>utenza</w:t>
      </w:r>
      <w:proofErr w:type="gramEnd"/>
      <w:r w:rsidRPr="00741E0C">
        <w:rPr>
          <w:rFonts w:eastAsia="Book Antiqua"/>
          <w:color w:val="000000"/>
          <w:sz w:val="24"/>
          <w:szCs w:val="24"/>
        </w:rPr>
        <w:t xml:space="preserve"> telefonica 2: +39__________/________________________________________;</w:t>
      </w:r>
    </w:p>
    <w:p w:rsidR="00E82968" w:rsidRPr="00741E0C" w:rsidRDefault="0025014C">
      <w:pPr>
        <w:numPr>
          <w:ilvl w:val="0"/>
          <w:numId w:val="1"/>
        </w:numPr>
        <w:pBdr>
          <w:top w:val="nil"/>
          <w:left w:val="nil"/>
          <w:bottom w:val="nil"/>
          <w:right w:val="nil"/>
          <w:between w:val="nil"/>
        </w:pBdr>
        <w:spacing w:line="360" w:lineRule="auto"/>
        <w:ind w:right="-567"/>
        <w:jc w:val="both"/>
        <w:rPr>
          <w:color w:val="000000"/>
          <w:sz w:val="24"/>
          <w:szCs w:val="24"/>
        </w:rPr>
      </w:pPr>
      <w:proofErr w:type="gramStart"/>
      <w:r w:rsidRPr="00741E0C">
        <w:rPr>
          <w:rFonts w:eastAsia="Book Antiqua"/>
          <w:color w:val="000000"/>
          <w:sz w:val="24"/>
          <w:szCs w:val="24"/>
        </w:rPr>
        <w:t>email</w:t>
      </w:r>
      <w:proofErr w:type="gramEnd"/>
      <w:r w:rsidRPr="00741E0C">
        <w:rPr>
          <w:rFonts w:eastAsia="Book Antiqua"/>
          <w:color w:val="000000"/>
          <w:sz w:val="24"/>
          <w:szCs w:val="24"/>
        </w:rPr>
        <w:t>: _______________________________________@___________________ . ______</w:t>
      </w:r>
    </w:p>
    <w:p w:rsidR="005A76EE" w:rsidRPr="005A76EE" w:rsidRDefault="005A76EE" w:rsidP="005A76EE">
      <w:pPr>
        <w:pBdr>
          <w:top w:val="nil"/>
          <w:left w:val="nil"/>
          <w:bottom w:val="nil"/>
          <w:right w:val="nil"/>
          <w:between w:val="nil"/>
        </w:pBdr>
        <w:spacing w:line="360" w:lineRule="auto"/>
        <w:ind w:left="-426" w:right="-567"/>
        <w:jc w:val="both"/>
        <w:rPr>
          <w:rFonts w:eastAsia="Book Antiqua"/>
          <w:color w:val="000000"/>
          <w:sz w:val="24"/>
          <w:szCs w:val="24"/>
        </w:rPr>
      </w:pPr>
      <w:r w:rsidRPr="005A76EE">
        <w:rPr>
          <w:rFonts w:eastAsia="Book Antiqua"/>
          <w:color w:val="000000"/>
          <w:sz w:val="24"/>
          <w:szCs w:val="24"/>
        </w:rPr>
        <w:t>Qualora se ne presenti</w:t>
      </w:r>
      <w:r w:rsidR="0025014C" w:rsidRPr="005A76EE">
        <w:rPr>
          <w:rFonts w:eastAsia="Book Antiqua"/>
          <w:color w:val="000000"/>
          <w:sz w:val="24"/>
          <w:szCs w:val="24"/>
        </w:rPr>
        <w:t xml:space="preserve"> l</w:t>
      </w:r>
      <w:r w:rsidRPr="005A76EE">
        <w:rPr>
          <w:rFonts w:eastAsia="Book Antiqua"/>
          <w:color w:val="000000"/>
          <w:sz w:val="24"/>
          <w:szCs w:val="24"/>
        </w:rPr>
        <w:t>a necessità, il lavoratore può</w:t>
      </w:r>
      <w:r w:rsidR="0025014C" w:rsidRPr="005A76EE">
        <w:rPr>
          <w:rFonts w:eastAsia="Book Antiqua"/>
          <w:color w:val="000000"/>
          <w:sz w:val="24"/>
          <w:szCs w:val="24"/>
        </w:rPr>
        <w:t xml:space="preserve"> modificare l’indica</w:t>
      </w:r>
      <w:r w:rsidRPr="005A76EE">
        <w:rPr>
          <w:rFonts w:eastAsia="Book Antiqua"/>
          <w:color w:val="000000"/>
          <w:sz w:val="24"/>
          <w:szCs w:val="24"/>
        </w:rPr>
        <w:t>zione delle utenze suddette</w:t>
      </w:r>
      <w:r w:rsidR="0025014C" w:rsidRPr="005A76EE">
        <w:rPr>
          <w:rFonts w:eastAsia="Book Antiqua"/>
          <w:color w:val="000000"/>
          <w:sz w:val="24"/>
          <w:szCs w:val="24"/>
        </w:rPr>
        <w:t xml:space="preserve"> mediante integrazione del presente progetto individual</w:t>
      </w:r>
      <w:r w:rsidRPr="005A76EE">
        <w:rPr>
          <w:rFonts w:eastAsia="Book Antiqua"/>
          <w:color w:val="000000"/>
          <w:sz w:val="24"/>
          <w:szCs w:val="24"/>
        </w:rPr>
        <w:t>e</w:t>
      </w:r>
      <w:r w:rsidR="0025014C" w:rsidRPr="005A76EE">
        <w:rPr>
          <w:rFonts w:eastAsia="Book Antiqua"/>
          <w:color w:val="000000"/>
          <w:sz w:val="24"/>
          <w:szCs w:val="24"/>
        </w:rPr>
        <w:t xml:space="preserve">. </w:t>
      </w:r>
    </w:p>
    <w:p w:rsidR="00E82968" w:rsidRPr="005A76EE" w:rsidRDefault="005A76EE" w:rsidP="005A76EE">
      <w:pPr>
        <w:pStyle w:val="Paragrafoelenco"/>
        <w:pBdr>
          <w:top w:val="nil"/>
          <w:left w:val="nil"/>
          <w:bottom w:val="nil"/>
          <w:right w:val="nil"/>
          <w:between w:val="nil"/>
        </w:pBdr>
        <w:spacing w:line="360" w:lineRule="auto"/>
        <w:ind w:left="-66" w:right="-567"/>
        <w:jc w:val="both"/>
        <w:rPr>
          <w:rFonts w:eastAsia="Book Antiqua"/>
          <w:color w:val="000000"/>
          <w:sz w:val="24"/>
          <w:szCs w:val="24"/>
        </w:rPr>
      </w:pPr>
      <w:r>
        <w:rPr>
          <w:rFonts w:eastAsia="Book Antiqua"/>
          <w:color w:val="000000"/>
          <w:sz w:val="24"/>
          <w:szCs w:val="24"/>
        </w:rPr>
        <w:t xml:space="preserve">h) </w:t>
      </w:r>
      <w:r w:rsidR="0025014C" w:rsidRPr="005A76EE">
        <w:rPr>
          <w:rFonts w:eastAsia="Book Antiqua"/>
          <w:color w:val="000000"/>
          <w:sz w:val="24"/>
          <w:szCs w:val="24"/>
        </w:rPr>
        <w:t xml:space="preserve">Il lavoratore dichiara </w:t>
      </w:r>
    </w:p>
    <w:p w:rsidR="00E82968" w:rsidRPr="00741E0C" w:rsidRDefault="0025014C">
      <w:pPr>
        <w:pBdr>
          <w:top w:val="nil"/>
          <w:left w:val="nil"/>
          <w:bottom w:val="nil"/>
          <w:right w:val="nil"/>
          <w:between w:val="nil"/>
        </w:pBdr>
        <w:spacing w:line="360" w:lineRule="auto"/>
        <w:ind w:left="-426" w:right="-567" w:firstLine="360"/>
        <w:jc w:val="both"/>
        <w:rPr>
          <w:rFonts w:eastAsia="Book Antiqua"/>
          <w:color w:val="000000"/>
          <w:sz w:val="24"/>
          <w:szCs w:val="24"/>
        </w:rPr>
      </w:pPr>
      <w:r w:rsidRPr="00741E0C">
        <w:rPr>
          <w:rFonts w:eastAsia="Book Antiqua"/>
          <w:color w:val="000000"/>
          <w:sz w:val="24"/>
          <w:szCs w:val="24"/>
        </w:rPr>
        <w:t>□ di disporre e di impegnarsi a utilizzare per la propria prestazione di lavoro agile:</w:t>
      </w:r>
    </w:p>
    <w:p w:rsidR="00E82968" w:rsidRPr="00741E0C" w:rsidRDefault="0025014C">
      <w:pPr>
        <w:numPr>
          <w:ilvl w:val="0"/>
          <w:numId w:val="2"/>
        </w:numPr>
        <w:pBdr>
          <w:top w:val="nil"/>
          <w:left w:val="nil"/>
          <w:bottom w:val="nil"/>
          <w:right w:val="nil"/>
          <w:between w:val="nil"/>
        </w:pBdr>
        <w:spacing w:line="360" w:lineRule="auto"/>
        <w:ind w:right="-567"/>
        <w:jc w:val="both"/>
        <w:rPr>
          <w:color w:val="000000"/>
          <w:sz w:val="24"/>
          <w:szCs w:val="24"/>
        </w:rPr>
      </w:pPr>
      <w:r w:rsidRPr="00741E0C">
        <w:rPr>
          <w:rFonts w:eastAsia="Book Antiqua"/>
          <w:color w:val="000000"/>
          <w:sz w:val="24"/>
          <w:szCs w:val="24"/>
        </w:rPr>
        <w:t>Connessione internet</w:t>
      </w:r>
    </w:p>
    <w:p w:rsidR="00E82968" w:rsidRPr="00741E0C" w:rsidRDefault="0025014C">
      <w:pPr>
        <w:pBdr>
          <w:top w:val="nil"/>
          <w:left w:val="nil"/>
          <w:bottom w:val="nil"/>
          <w:right w:val="nil"/>
          <w:between w:val="nil"/>
        </w:pBdr>
        <w:spacing w:line="360" w:lineRule="auto"/>
        <w:ind w:left="-426" w:right="-567" w:firstLine="360"/>
        <w:jc w:val="both"/>
        <w:rPr>
          <w:rFonts w:eastAsia="Book Antiqua"/>
          <w:color w:val="000000"/>
          <w:sz w:val="24"/>
          <w:szCs w:val="24"/>
        </w:rPr>
      </w:pPr>
      <w:r w:rsidRPr="00741E0C">
        <w:rPr>
          <w:rFonts w:eastAsia="Book Antiqua"/>
          <w:color w:val="000000"/>
          <w:sz w:val="24"/>
          <w:szCs w:val="24"/>
        </w:rPr>
        <w:t>□ di disporre e di impegnarsi a utilizzare per la propria prestazione di lavoro agile:</w:t>
      </w:r>
    </w:p>
    <w:p w:rsidR="00E82968" w:rsidRPr="00741E0C" w:rsidRDefault="0025014C">
      <w:pPr>
        <w:numPr>
          <w:ilvl w:val="0"/>
          <w:numId w:val="2"/>
        </w:numPr>
        <w:pBdr>
          <w:top w:val="nil"/>
          <w:left w:val="nil"/>
          <w:bottom w:val="nil"/>
          <w:right w:val="nil"/>
          <w:between w:val="nil"/>
        </w:pBdr>
        <w:spacing w:line="360" w:lineRule="auto"/>
        <w:ind w:right="-567"/>
        <w:jc w:val="both"/>
        <w:rPr>
          <w:color w:val="000000"/>
          <w:sz w:val="24"/>
          <w:szCs w:val="24"/>
        </w:rPr>
      </w:pPr>
      <w:r w:rsidRPr="00741E0C">
        <w:rPr>
          <w:rFonts w:eastAsia="Book Antiqua"/>
          <w:color w:val="000000"/>
          <w:sz w:val="24"/>
          <w:szCs w:val="24"/>
        </w:rPr>
        <w:t>Computer o notebook con sistema operativo</w:t>
      </w:r>
    </w:p>
    <w:p w:rsidR="00E82968" w:rsidRPr="00741E0C" w:rsidRDefault="0025014C">
      <w:pPr>
        <w:pBdr>
          <w:top w:val="nil"/>
          <w:left w:val="nil"/>
          <w:bottom w:val="nil"/>
          <w:right w:val="nil"/>
          <w:between w:val="nil"/>
        </w:pBdr>
        <w:spacing w:line="360" w:lineRule="auto"/>
        <w:ind w:left="-426" w:right="-567" w:firstLine="1134"/>
        <w:jc w:val="both"/>
        <w:rPr>
          <w:rFonts w:eastAsia="Book Antiqua"/>
          <w:color w:val="000000"/>
          <w:sz w:val="24"/>
          <w:szCs w:val="24"/>
        </w:rPr>
      </w:pPr>
      <w:proofErr w:type="spellStart"/>
      <w:r w:rsidRPr="00741E0C">
        <w:rPr>
          <w:rFonts w:eastAsia="Book Antiqua"/>
          <w:color w:val="000000"/>
          <w:sz w:val="24"/>
          <w:szCs w:val="24"/>
        </w:rPr>
        <w:t>MacOs</w:t>
      </w:r>
      <w:proofErr w:type="spellEnd"/>
      <w:r w:rsidRPr="00741E0C">
        <w:rPr>
          <w:rFonts w:eastAsia="Book Antiqua"/>
          <w:color w:val="000000"/>
          <w:sz w:val="24"/>
          <w:szCs w:val="24"/>
        </w:rPr>
        <w:t xml:space="preserve"> 10.13 o superiore</w:t>
      </w:r>
      <w:r w:rsidRPr="00741E0C">
        <w:rPr>
          <w:rFonts w:eastAsia="Book Antiqua"/>
          <w:color w:val="000000"/>
          <w:sz w:val="24"/>
          <w:szCs w:val="24"/>
        </w:rPr>
        <w:tab/>
        <w:t xml:space="preserve">□ </w:t>
      </w:r>
    </w:p>
    <w:p w:rsidR="00E82968" w:rsidRPr="00741E0C" w:rsidRDefault="0025014C">
      <w:pPr>
        <w:pBdr>
          <w:top w:val="nil"/>
          <w:left w:val="nil"/>
          <w:bottom w:val="nil"/>
          <w:right w:val="nil"/>
          <w:between w:val="nil"/>
        </w:pBdr>
        <w:spacing w:line="360" w:lineRule="auto"/>
        <w:ind w:left="-426" w:right="-567" w:firstLine="1134"/>
        <w:jc w:val="both"/>
        <w:rPr>
          <w:rFonts w:eastAsia="Book Antiqua"/>
          <w:color w:val="000000"/>
          <w:sz w:val="24"/>
          <w:szCs w:val="24"/>
        </w:rPr>
      </w:pPr>
      <w:r w:rsidRPr="00741E0C">
        <w:rPr>
          <w:rFonts w:eastAsia="Book Antiqua"/>
          <w:color w:val="000000"/>
          <w:sz w:val="24"/>
          <w:szCs w:val="24"/>
        </w:rPr>
        <w:t xml:space="preserve">Windows 7 o superiore </w:t>
      </w:r>
      <w:r w:rsidRPr="00741E0C">
        <w:rPr>
          <w:rFonts w:eastAsia="Book Antiqua"/>
          <w:color w:val="000000"/>
          <w:sz w:val="24"/>
          <w:szCs w:val="24"/>
        </w:rPr>
        <w:tab/>
        <w:t>□</w:t>
      </w:r>
    </w:p>
    <w:p w:rsidR="00E82968" w:rsidRPr="00741E0C" w:rsidRDefault="0025014C">
      <w:pPr>
        <w:numPr>
          <w:ilvl w:val="0"/>
          <w:numId w:val="2"/>
        </w:numPr>
        <w:pBdr>
          <w:top w:val="nil"/>
          <w:left w:val="nil"/>
          <w:bottom w:val="nil"/>
          <w:right w:val="nil"/>
          <w:between w:val="nil"/>
        </w:pBdr>
        <w:spacing w:line="360" w:lineRule="auto"/>
        <w:ind w:right="-567"/>
        <w:jc w:val="both"/>
        <w:rPr>
          <w:color w:val="000000"/>
          <w:sz w:val="24"/>
          <w:szCs w:val="24"/>
        </w:rPr>
      </w:pPr>
      <w:r w:rsidRPr="00741E0C">
        <w:rPr>
          <w:rFonts w:eastAsia="Book Antiqua"/>
          <w:color w:val="000000"/>
          <w:sz w:val="24"/>
          <w:szCs w:val="24"/>
        </w:rPr>
        <w:t>Tablet con sistema operativo</w:t>
      </w:r>
    </w:p>
    <w:p w:rsidR="00E82968" w:rsidRPr="00741E0C" w:rsidRDefault="0025014C">
      <w:pPr>
        <w:pBdr>
          <w:top w:val="nil"/>
          <w:left w:val="nil"/>
          <w:bottom w:val="nil"/>
          <w:right w:val="nil"/>
          <w:between w:val="nil"/>
        </w:pBdr>
        <w:spacing w:line="360" w:lineRule="auto"/>
        <w:ind w:left="-426" w:right="-567" w:firstLine="1134"/>
        <w:jc w:val="both"/>
        <w:rPr>
          <w:rFonts w:eastAsia="Book Antiqua"/>
          <w:color w:val="000000"/>
          <w:sz w:val="24"/>
          <w:szCs w:val="24"/>
        </w:rPr>
      </w:pPr>
      <w:proofErr w:type="spellStart"/>
      <w:r w:rsidRPr="00741E0C">
        <w:rPr>
          <w:rFonts w:eastAsia="Book Antiqua"/>
          <w:color w:val="000000"/>
          <w:sz w:val="24"/>
          <w:szCs w:val="24"/>
        </w:rPr>
        <w:t>IOs</w:t>
      </w:r>
      <w:proofErr w:type="spellEnd"/>
      <w:r w:rsidRPr="00741E0C">
        <w:rPr>
          <w:rFonts w:eastAsia="Book Antiqua"/>
          <w:color w:val="000000"/>
          <w:sz w:val="24"/>
          <w:szCs w:val="24"/>
        </w:rPr>
        <w:t xml:space="preserve"> 10.3.3 o superiore</w:t>
      </w:r>
      <w:r w:rsidRPr="00741E0C">
        <w:rPr>
          <w:rFonts w:eastAsia="Book Antiqua"/>
          <w:color w:val="000000"/>
          <w:sz w:val="24"/>
          <w:szCs w:val="24"/>
        </w:rPr>
        <w:tab/>
        <w:t xml:space="preserve">□ </w:t>
      </w:r>
    </w:p>
    <w:p w:rsidR="00E82968" w:rsidRPr="00741E0C" w:rsidRDefault="0025014C">
      <w:pPr>
        <w:pBdr>
          <w:top w:val="nil"/>
          <w:left w:val="nil"/>
          <w:bottom w:val="nil"/>
          <w:right w:val="nil"/>
          <w:between w:val="nil"/>
        </w:pBdr>
        <w:spacing w:line="360" w:lineRule="auto"/>
        <w:ind w:left="-426" w:right="-567" w:firstLine="1134"/>
        <w:jc w:val="both"/>
        <w:rPr>
          <w:rFonts w:eastAsia="Book Antiqua"/>
          <w:color w:val="000000"/>
          <w:sz w:val="24"/>
          <w:szCs w:val="24"/>
        </w:rPr>
      </w:pPr>
      <w:r w:rsidRPr="00741E0C">
        <w:rPr>
          <w:rFonts w:eastAsia="Book Antiqua"/>
          <w:color w:val="000000"/>
          <w:sz w:val="24"/>
          <w:szCs w:val="24"/>
        </w:rPr>
        <w:lastRenderedPageBreak/>
        <w:t xml:space="preserve">Windows 7 o superiore </w:t>
      </w:r>
      <w:r w:rsidRPr="00741E0C">
        <w:rPr>
          <w:rFonts w:eastAsia="Book Antiqua"/>
          <w:color w:val="000000"/>
          <w:sz w:val="24"/>
          <w:szCs w:val="24"/>
        </w:rPr>
        <w:tab/>
        <w:t>□</w:t>
      </w:r>
    </w:p>
    <w:p w:rsidR="00E82968" w:rsidRPr="00741E0C" w:rsidRDefault="0025014C">
      <w:pPr>
        <w:pBdr>
          <w:top w:val="nil"/>
          <w:left w:val="nil"/>
          <w:bottom w:val="nil"/>
          <w:right w:val="nil"/>
          <w:between w:val="nil"/>
        </w:pBdr>
        <w:spacing w:line="360" w:lineRule="auto"/>
        <w:ind w:left="-66" w:right="-567"/>
        <w:jc w:val="both"/>
        <w:rPr>
          <w:rFonts w:eastAsia="Book Antiqua"/>
          <w:color w:val="000000"/>
          <w:sz w:val="24"/>
          <w:szCs w:val="24"/>
        </w:rPr>
      </w:pPr>
      <w:r w:rsidRPr="00741E0C">
        <w:rPr>
          <w:rFonts w:eastAsia="Book Antiqua"/>
          <w:color w:val="000000"/>
          <w:sz w:val="24"/>
          <w:szCs w:val="24"/>
        </w:rPr>
        <w:t>□ di ricevere in consegna dall’Amministrazione, se disponibili, (nella piena consapevolezza che il dispositivo dovrà essere immediatamente restituito al termine del presente progetto e che lo stesso dovrà essere utilizzato esclusivamente da lui e soltanto per la propria prestazione di lavoro agile, a pena di revoca del progetto ai sensi dell’articolo 8):</w:t>
      </w:r>
    </w:p>
    <w:p w:rsidR="00E82968" w:rsidRPr="00741E0C" w:rsidRDefault="0025014C">
      <w:pPr>
        <w:numPr>
          <w:ilvl w:val="0"/>
          <w:numId w:val="2"/>
        </w:numPr>
        <w:pBdr>
          <w:top w:val="nil"/>
          <w:left w:val="nil"/>
          <w:bottom w:val="nil"/>
          <w:right w:val="nil"/>
          <w:between w:val="nil"/>
        </w:pBdr>
        <w:spacing w:line="360" w:lineRule="auto"/>
        <w:ind w:right="-567"/>
        <w:jc w:val="both"/>
        <w:rPr>
          <w:color w:val="000000"/>
          <w:sz w:val="24"/>
          <w:szCs w:val="24"/>
        </w:rPr>
      </w:pPr>
      <w:r w:rsidRPr="00741E0C">
        <w:rPr>
          <w:rFonts w:eastAsia="Book Antiqua"/>
          <w:color w:val="000000"/>
          <w:sz w:val="24"/>
          <w:szCs w:val="24"/>
        </w:rPr>
        <w:t xml:space="preserve">Computer o notebook ____________________________________________________ </w:t>
      </w:r>
    </w:p>
    <w:p w:rsidR="00E82968" w:rsidRPr="00741E0C" w:rsidRDefault="0025014C">
      <w:pPr>
        <w:numPr>
          <w:ilvl w:val="0"/>
          <w:numId w:val="7"/>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 xml:space="preserve">Il </w:t>
      </w:r>
      <w:r w:rsidR="005A76EE">
        <w:rPr>
          <w:rFonts w:eastAsia="Book Antiqua"/>
          <w:color w:val="000000"/>
          <w:sz w:val="24"/>
          <w:szCs w:val="24"/>
        </w:rPr>
        <w:t>lavoratore dovrà prestare l’</w:t>
      </w:r>
      <w:r w:rsidRPr="00741E0C">
        <w:rPr>
          <w:rFonts w:eastAsia="Book Antiqua"/>
          <w:color w:val="000000"/>
          <w:sz w:val="24"/>
          <w:szCs w:val="24"/>
        </w:rPr>
        <w:t>attiv</w:t>
      </w:r>
      <w:r w:rsidR="005A76EE">
        <w:rPr>
          <w:rFonts w:eastAsia="Book Antiqua"/>
          <w:color w:val="000000"/>
          <w:sz w:val="24"/>
          <w:szCs w:val="24"/>
        </w:rPr>
        <w:t xml:space="preserve">ità lavorativa con </w:t>
      </w:r>
      <w:proofErr w:type="gramStart"/>
      <w:r w:rsidR="005A76EE">
        <w:rPr>
          <w:rFonts w:eastAsia="Book Antiqua"/>
          <w:color w:val="000000"/>
          <w:sz w:val="24"/>
          <w:szCs w:val="24"/>
        </w:rPr>
        <w:t xml:space="preserve">diligenza, </w:t>
      </w:r>
      <w:r w:rsidRPr="00741E0C">
        <w:rPr>
          <w:rFonts w:eastAsia="Book Antiqua"/>
          <w:color w:val="000000"/>
          <w:sz w:val="24"/>
          <w:szCs w:val="24"/>
        </w:rPr>
        <w:t xml:space="preserve"> assicurare</w:t>
      </w:r>
      <w:proofErr w:type="gramEnd"/>
      <w:r w:rsidRPr="00741E0C">
        <w:rPr>
          <w:rFonts w:eastAsia="Book Antiqua"/>
          <w:color w:val="000000"/>
          <w:sz w:val="24"/>
          <w:szCs w:val="24"/>
        </w:rPr>
        <w:t xml:space="preserve"> assoluta riservatezza sul lavoro affidatogli e su tutte le informazioni contenute nella banca dati, attenendosi scrupolosamente alle istruzioni sull’esecuzione del lavoro ricevute dal dirigente.</w:t>
      </w:r>
    </w:p>
    <w:p w:rsidR="00E82968" w:rsidRPr="00741E0C" w:rsidRDefault="0025014C">
      <w:pPr>
        <w:numPr>
          <w:ilvl w:val="0"/>
          <w:numId w:val="7"/>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Il lavoratore dovrà ottemperare all’esecuzione dei compiti assegnati e svolgere la propria attività nei termini previsti senza creare ritardi o disfunzioni nel processo lavorativo.</w:t>
      </w:r>
    </w:p>
    <w:p w:rsidR="00E82968" w:rsidRPr="00741E0C" w:rsidRDefault="0025014C">
      <w:pPr>
        <w:pBdr>
          <w:top w:val="nil"/>
          <w:left w:val="nil"/>
          <w:bottom w:val="nil"/>
          <w:right w:val="nil"/>
          <w:between w:val="nil"/>
        </w:pBdr>
        <w:spacing w:line="360" w:lineRule="auto"/>
        <w:ind w:left="-142" w:right="-567" w:hanging="283"/>
        <w:jc w:val="both"/>
        <w:rPr>
          <w:rFonts w:eastAsia="Book Antiqua"/>
          <w:color w:val="000000"/>
          <w:sz w:val="24"/>
          <w:szCs w:val="24"/>
        </w:rPr>
      </w:pPr>
      <w:r w:rsidRPr="00741E0C">
        <w:rPr>
          <w:rFonts w:eastAsia="Book Antiqua"/>
          <w:color w:val="000000"/>
          <w:sz w:val="24"/>
          <w:szCs w:val="24"/>
        </w:rPr>
        <w:t>l)</w:t>
      </w:r>
      <w:r w:rsidRPr="00741E0C">
        <w:rPr>
          <w:rFonts w:eastAsia="Book Antiqua"/>
          <w:color w:val="000000"/>
          <w:sz w:val="24"/>
          <w:szCs w:val="24"/>
        </w:rPr>
        <w:tab/>
        <w:t xml:space="preserve">Il lavoratore dovrà mantenere la riservatezza sia sulle informazioni in suo possesso sia sulle banche dati a disposizione e attenersi a quanto previsto dal Codice di comportamento e dal Piano Triennale della Prevenzione e della Corruzione.  </w:t>
      </w:r>
    </w:p>
    <w:p w:rsidR="00E82968" w:rsidRPr="00741E0C" w:rsidRDefault="0025014C">
      <w:pPr>
        <w:pBdr>
          <w:top w:val="nil"/>
          <w:left w:val="nil"/>
          <w:bottom w:val="nil"/>
          <w:right w:val="nil"/>
          <w:between w:val="nil"/>
        </w:pBdr>
        <w:ind w:hanging="567"/>
        <w:jc w:val="both"/>
        <w:rPr>
          <w:rFonts w:eastAsia="Book Antiqua"/>
          <w:color w:val="000000"/>
          <w:sz w:val="24"/>
          <w:szCs w:val="24"/>
        </w:rPr>
      </w:pPr>
      <w:r w:rsidRPr="00741E0C">
        <w:rPr>
          <w:rFonts w:eastAsia="Book Antiqua"/>
          <w:color w:val="000000"/>
          <w:sz w:val="24"/>
          <w:szCs w:val="24"/>
        </w:rPr>
        <w:t xml:space="preserve"> </w:t>
      </w:r>
    </w:p>
    <w:p w:rsidR="00E82968" w:rsidRPr="00741E0C" w:rsidRDefault="00E82968">
      <w:pPr>
        <w:pBdr>
          <w:top w:val="nil"/>
          <w:left w:val="nil"/>
          <w:bottom w:val="nil"/>
          <w:right w:val="nil"/>
          <w:between w:val="nil"/>
        </w:pBdr>
        <w:ind w:left="-567"/>
        <w:jc w:val="both"/>
        <w:rPr>
          <w:rFonts w:eastAsia="Book Antiqua"/>
          <w:color w:val="000000"/>
          <w:sz w:val="24"/>
          <w:szCs w:val="24"/>
        </w:rPr>
      </w:pPr>
    </w:p>
    <w:p w:rsidR="00E82968" w:rsidRPr="00741E0C" w:rsidRDefault="0025014C">
      <w:pPr>
        <w:pBdr>
          <w:top w:val="nil"/>
          <w:left w:val="nil"/>
          <w:bottom w:val="nil"/>
          <w:right w:val="nil"/>
          <w:between w:val="nil"/>
        </w:pBdr>
        <w:spacing w:line="480" w:lineRule="auto"/>
        <w:ind w:left="-142" w:hanging="283"/>
        <w:jc w:val="both"/>
        <w:rPr>
          <w:rFonts w:eastAsia="Book Antiqua"/>
          <w:color w:val="000000"/>
          <w:sz w:val="24"/>
          <w:szCs w:val="24"/>
        </w:rPr>
      </w:pPr>
      <w:r w:rsidRPr="00741E0C">
        <w:rPr>
          <w:rFonts w:eastAsia="Book Antiqua"/>
          <w:b/>
          <w:color w:val="000000"/>
          <w:sz w:val="24"/>
          <w:szCs w:val="24"/>
        </w:rPr>
        <w:t xml:space="preserve">ARTICOLO 5 - MODALITÀ DI VERIFICA DELLE PRESTAZIONI </w:t>
      </w:r>
    </w:p>
    <w:p w:rsidR="00E82968" w:rsidRPr="00722BD6"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22BD6">
        <w:rPr>
          <w:rFonts w:eastAsia="Book Antiqua"/>
          <w:color w:val="000000"/>
          <w:sz w:val="24"/>
          <w:szCs w:val="24"/>
        </w:rPr>
        <w:t>Il dirigente dell’Ufficio o un suo referente indicherà al lavoratore</w:t>
      </w:r>
      <w:r w:rsidR="00722BD6" w:rsidRPr="00722BD6">
        <w:rPr>
          <w:rFonts w:eastAsia="Book Antiqua"/>
          <w:color w:val="000000"/>
          <w:sz w:val="24"/>
          <w:szCs w:val="24"/>
        </w:rPr>
        <w:t xml:space="preserve"> </w:t>
      </w:r>
      <w:r w:rsidRPr="00722BD6">
        <w:rPr>
          <w:rFonts w:eastAsia="Book Antiqua"/>
          <w:color w:val="000000"/>
          <w:sz w:val="24"/>
          <w:szCs w:val="24"/>
        </w:rPr>
        <w:t xml:space="preserve">le specifiche attività </w:t>
      </w:r>
      <w:r w:rsidR="005A76EE">
        <w:rPr>
          <w:rFonts w:eastAsia="Book Antiqua"/>
          <w:color w:val="000000"/>
          <w:sz w:val="24"/>
          <w:szCs w:val="24"/>
        </w:rPr>
        <w:t>da svolgere e i risultati</w:t>
      </w:r>
      <w:r w:rsidRPr="00722BD6">
        <w:rPr>
          <w:rFonts w:eastAsia="Book Antiqua"/>
          <w:color w:val="000000"/>
          <w:sz w:val="24"/>
          <w:szCs w:val="24"/>
        </w:rPr>
        <w:t xml:space="preserve"> da conseguire.</w:t>
      </w:r>
    </w:p>
    <w:p w:rsidR="00E82968" w:rsidRPr="00722BD6"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22BD6">
        <w:rPr>
          <w:rFonts w:eastAsia="Book Antiqua"/>
          <w:color w:val="000000"/>
          <w:sz w:val="24"/>
          <w:szCs w:val="24"/>
        </w:rPr>
        <w:t>L’Amministrazione procederà al monitoraggio delle prestazioni lavorative nelle giornate di lavoro agile, mediante le comunicazioni di cui al precedente articolo 4, nonché direttamente nei giorni in cui il lavoratore renderà la propria prestazione presso la sede di lavoro.</w:t>
      </w:r>
    </w:p>
    <w:p w:rsidR="00722BD6" w:rsidRPr="00722BD6" w:rsidRDefault="0025014C" w:rsidP="00722BD6">
      <w:pPr>
        <w:pBdr>
          <w:top w:val="nil"/>
          <w:left w:val="nil"/>
          <w:bottom w:val="nil"/>
          <w:right w:val="nil"/>
          <w:between w:val="nil"/>
        </w:pBdr>
        <w:spacing w:line="360" w:lineRule="auto"/>
        <w:ind w:left="-426" w:right="-567"/>
        <w:jc w:val="both"/>
        <w:rPr>
          <w:rFonts w:eastAsia="Book Antiqua"/>
          <w:color w:val="000000"/>
          <w:sz w:val="24"/>
          <w:szCs w:val="24"/>
        </w:rPr>
      </w:pPr>
      <w:r w:rsidRPr="00722BD6">
        <w:rPr>
          <w:rFonts w:eastAsia="Book Antiqua"/>
          <w:color w:val="000000"/>
          <w:sz w:val="24"/>
          <w:szCs w:val="24"/>
        </w:rPr>
        <w:t>La verifica dei risultati avverrà avvalendosi dei seguenti indicatori:</w:t>
      </w:r>
    </w:p>
    <w:p w:rsidR="00E82968" w:rsidRPr="00722BD6" w:rsidRDefault="0025014C" w:rsidP="00722BD6">
      <w:pPr>
        <w:pStyle w:val="Paragrafoelenco"/>
        <w:numPr>
          <w:ilvl w:val="0"/>
          <w:numId w:val="11"/>
        </w:numPr>
        <w:pBdr>
          <w:top w:val="nil"/>
          <w:left w:val="nil"/>
          <w:bottom w:val="nil"/>
          <w:right w:val="nil"/>
          <w:between w:val="nil"/>
        </w:pBdr>
        <w:spacing w:line="360" w:lineRule="auto"/>
        <w:ind w:right="-567"/>
        <w:jc w:val="both"/>
        <w:rPr>
          <w:rFonts w:ascii="Times New Roman" w:eastAsia="Book Antiqua" w:hAnsi="Times New Roman" w:cs="Times New Roman"/>
          <w:color w:val="000000"/>
          <w:sz w:val="24"/>
          <w:szCs w:val="24"/>
        </w:rPr>
      </w:pPr>
      <w:r w:rsidRPr="00722BD6">
        <w:rPr>
          <w:rFonts w:ascii="Times New Roman" w:eastAsia="Book Antiqua" w:hAnsi="Times New Roman" w:cs="Times New Roman"/>
          <w:color w:val="000000"/>
          <w:sz w:val="24"/>
          <w:szCs w:val="24"/>
        </w:rPr>
        <w:t>Il dipendente, secondo cadenza concordata, produce un report con le attività svolte (es.: percentuale/valore numerico) da</w:t>
      </w:r>
      <w:r w:rsidR="005A76EE">
        <w:rPr>
          <w:rFonts w:ascii="Times New Roman" w:eastAsia="Book Antiqua" w:hAnsi="Times New Roman" w:cs="Times New Roman"/>
          <w:color w:val="000000"/>
          <w:sz w:val="24"/>
          <w:szCs w:val="24"/>
        </w:rPr>
        <w:t xml:space="preserve"> inviare, via e-mail o con altre modalità concordate, al direttore.</w:t>
      </w:r>
    </w:p>
    <w:p w:rsidR="00E82968" w:rsidRPr="00722BD6"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22BD6">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25014C">
      <w:pPr>
        <w:pBdr>
          <w:top w:val="nil"/>
          <w:left w:val="nil"/>
          <w:bottom w:val="nil"/>
          <w:right w:val="nil"/>
          <w:between w:val="nil"/>
        </w:pBdr>
        <w:spacing w:line="276" w:lineRule="auto"/>
        <w:ind w:left="-284" w:right="-567"/>
        <w:jc w:val="both"/>
        <w:rPr>
          <w:rFonts w:eastAsia="Book Antiqua"/>
          <w:color w:val="000000"/>
          <w:sz w:val="24"/>
          <w:szCs w:val="24"/>
        </w:rPr>
      </w:pPr>
      <w:r w:rsidRPr="00741E0C">
        <w:rPr>
          <w:rFonts w:eastAsia="Book Antiqua"/>
          <w:b/>
          <w:color w:val="000000"/>
          <w:sz w:val="24"/>
          <w:szCs w:val="24"/>
        </w:rPr>
        <w:t>_____________________________________________________________________________</w:t>
      </w:r>
    </w:p>
    <w:p w:rsidR="00E82968" w:rsidRPr="00741E0C" w:rsidRDefault="00E82968">
      <w:pPr>
        <w:pBdr>
          <w:top w:val="nil"/>
          <w:left w:val="nil"/>
          <w:bottom w:val="nil"/>
          <w:right w:val="nil"/>
          <w:between w:val="nil"/>
        </w:pBdr>
        <w:ind w:right="-567"/>
        <w:jc w:val="both"/>
        <w:rPr>
          <w:rFonts w:eastAsia="Book Antiqua"/>
          <w:color w:val="000000"/>
          <w:sz w:val="24"/>
          <w:szCs w:val="24"/>
        </w:rPr>
      </w:pPr>
    </w:p>
    <w:p w:rsidR="00E82968" w:rsidRPr="00741E0C" w:rsidRDefault="0025014C">
      <w:pPr>
        <w:pBdr>
          <w:top w:val="nil"/>
          <w:left w:val="nil"/>
          <w:bottom w:val="nil"/>
          <w:right w:val="nil"/>
          <w:between w:val="nil"/>
        </w:pBdr>
        <w:spacing w:line="360" w:lineRule="auto"/>
        <w:ind w:right="-567" w:hanging="426"/>
        <w:jc w:val="both"/>
        <w:rPr>
          <w:rFonts w:eastAsia="Book Antiqua"/>
          <w:color w:val="000000"/>
          <w:sz w:val="24"/>
          <w:szCs w:val="24"/>
        </w:rPr>
      </w:pPr>
      <w:r w:rsidRPr="00741E0C">
        <w:rPr>
          <w:rFonts w:eastAsia="Book Antiqua"/>
          <w:b/>
          <w:color w:val="000000"/>
          <w:sz w:val="24"/>
          <w:szCs w:val="24"/>
        </w:rPr>
        <w:t xml:space="preserve">ARTICOLO 6 – TRATTAMENTO ECONOMICO </w:t>
      </w:r>
    </w:p>
    <w:p w:rsidR="00E82968" w:rsidRPr="00741E0C" w:rsidRDefault="0025014C">
      <w:pPr>
        <w:numPr>
          <w:ilvl w:val="0"/>
          <w:numId w:val="6"/>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Il trattamento economico, sia fondamentale che accessorio, non subisce alcuna modifica, non derivando dalla prestazione di lavoro agile alcun diritto all’acquisizione di incrementi retributivi.</w:t>
      </w:r>
    </w:p>
    <w:p w:rsidR="00E82968" w:rsidRPr="00741E0C" w:rsidRDefault="0025014C">
      <w:pPr>
        <w:numPr>
          <w:ilvl w:val="0"/>
          <w:numId w:val="6"/>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 xml:space="preserve">Per effetto della distribuzione discrezionale del tempo lavoro, durante le giornate svolte in modalità di lavoro agile non sono configurabili prestazioni </w:t>
      </w:r>
      <w:r w:rsidR="005A76EE">
        <w:rPr>
          <w:rFonts w:eastAsia="Book Antiqua"/>
          <w:color w:val="000000"/>
          <w:sz w:val="24"/>
          <w:szCs w:val="24"/>
        </w:rPr>
        <w:t xml:space="preserve">di lavoro </w:t>
      </w:r>
      <w:r w:rsidRPr="00741E0C">
        <w:rPr>
          <w:rFonts w:eastAsia="Book Antiqua"/>
          <w:color w:val="000000"/>
          <w:sz w:val="24"/>
          <w:szCs w:val="24"/>
        </w:rPr>
        <w:t>straordinari</w:t>
      </w:r>
      <w:r w:rsidR="005A76EE">
        <w:rPr>
          <w:rFonts w:eastAsia="Book Antiqua"/>
          <w:color w:val="000000"/>
          <w:sz w:val="24"/>
          <w:szCs w:val="24"/>
        </w:rPr>
        <w:t>o</w:t>
      </w:r>
      <w:r w:rsidRPr="00741E0C">
        <w:rPr>
          <w:rFonts w:eastAsia="Book Antiqua"/>
          <w:color w:val="000000"/>
          <w:sz w:val="24"/>
          <w:szCs w:val="24"/>
        </w:rPr>
        <w:t>, né è prevista la corresponsione di buoni pasto.</w:t>
      </w:r>
    </w:p>
    <w:p w:rsidR="00E82968" w:rsidRPr="00741E0C" w:rsidRDefault="0025014C">
      <w:pPr>
        <w:numPr>
          <w:ilvl w:val="0"/>
          <w:numId w:val="6"/>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Non saranno riconosciute indennità relative a turno, disagio ed altre indennità giornaliere legate alle modalità di svolgimento della prestazione;</w:t>
      </w:r>
    </w:p>
    <w:p w:rsidR="00E82968" w:rsidRPr="00741E0C" w:rsidRDefault="0025014C">
      <w:pPr>
        <w:numPr>
          <w:ilvl w:val="0"/>
          <w:numId w:val="6"/>
        </w:numPr>
        <w:pBdr>
          <w:top w:val="nil"/>
          <w:left w:val="nil"/>
          <w:bottom w:val="nil"/>
          <w:right w:val="nil"/>
          <w:between w:val="nil"/>
        </w:pBdr>
        <w:spacing w:line="360" w:lineRule="auto"/>
        <w:ind w:right="-567"/>
        <w:jc w:val="both"/>
        <w:rPr>
          <w:rFonts w:eastAsia="Book Antiqua"/>
          <w:color w:val="000000"/>
          <w:sz w:val="24"/>
          <w:szCs w:val="24"/>
        </w:rPr>
      </w:pPr>
      <w:r w:rsidRPr="00741E0C">
        <w:rPr>
          <w:rFonts w:eastAsia="Book Antiqua"/>
          <w:color w:val="000000"/>
          <w:sz w:val="24"/>
          <w:szCs w:val="24"/>
        </w:rPr>
        <w:t>Il lavoratore può continuare ad essere inserito nei turni di reperibilità per servizi previsti dall’Amministrazione, compatibilmente con le esigenze di servizio.</w:t>
      </w:r>
    </w:p>
    <w:p w:rsidR="00E82968" w:rsidRPr="00741E0C" w:rsidRDefault="00E82968">
      <w:pPr>
        <w:pBdr>
          <w:top w:val="nil"/>
          <w:left w:val="nil"/>
          <w:bottom w:val="nil"/>
          <w:right w:val="nil"/>
          <w:between w:val="nil"/>
        </w:pBdr>
        <w:ind w:left="720"/>
        <w:rPr>
          <w:rFonts w:eastAsia="Book Antiqua"/>
          <w:color w:val="000000"/>
          <w:sz w:val="24"/>
          <w:szCs w:val="24"/>
        </w:rPr>
      </w:pPr>
    </w:p>
    <w:p w:rsidR="00FA0D71" w:rsidRDefault="00FA0D71">
      <w:pPr>
        <w:pBdr>
          <w:top w:val="nil"/>
          <w:left w:val="nil"/>
          <w:bottom w:val="nil"/>
          <w:right w:val="nil"/>
          <w:between w:val="nil"/>
        </w:pBdr>
        <w:spacing w:line="360" w:lineRule="auto"/>
        <w:ind w:right="-567" w:hanging="426"/>
        <w:jc w:val="both"/>
        <w:rPr>
          <w:rFonts w:eastAsia="Book Antiqua"/>
          <w:b/>
          <w:color w:val="000000"/>
          <w:sz w:val="24"/>
          <w:szCs w:val="24"/>
        </w:rPr>
      </w:pPr>
    </w:p>
    <w:p w:rsidR="00FA0D71" w:rsidRDefault="00FA0D71">
      <w:pPr>
        <w:pBdr>
          <w:top w:val="nil"/>
          <w:left w:val="nil"/>
          <w:bottom w:val="nil"/>
          <w:right w:val="nil"/>
          <w:between w:val="nil"/>
        </w:pBdr>
        <w:spacing w:line="360" w:lineRule="auto"/>
        <w:ind w:right="-567" w:hanging="426"/>
        <w:jc w:val="both"/>
        <w:rPr>
          <w:rFonts w:eastAsia="Book Antiqua"/>
          <w:b/>
          <w:color w:val="000000"/>
          <w:sz w:val="24"/>
          <w:szCs w:val="24"/>
        </w:rPr>
      </w:pPr>
    </w:p>
    <w:p w:rsidR="00E82968" w:rsidRPr="00741E0C" w:rsidRDefault="0025014C">
      <w:pPr>
        <w:pBdr>
          <w:top w:val="nil"/>
          <w:left w:val="nil"/>
          <w:bottom w:val="nil"/>
          <w:right w:val="nil"/>
          <w:between w:val="nil"/>
        </w:pBdr>
        <w:spacing w:line="360" w:lineRule="auto"/>
        <w:ind w:right="-567" w:hanging="426"/>
        <w:jc w:val="both"/>
        <w:rPr>
          <w:rFonts w:eastAsia="Book Antiqua"/>
          <w:color w:val="000000"/>
          <w:sz w:val="24"/>
          <w:szCs w:val="24"/>
        </w:rPr>
      </w:pPr>
      <w:r w:rsidRPr="00741E0C">
        <w:rPr>
          <w:rFonts w:eastAsia="Book Antiqua"/>
          <w:b/>
          <w:color w:val="000000"/>
          <w:sz w:val="24"/>
          <w:szCs w:val="24"/>
        </w:rPr>
        <w:t xml:space="preserve">ARTICOLO 7 – RIMBORSI SPESE </w:t>
      </w:r>
    </w:p>
    <w:p w:rsidR="00E82968" w:rsidRPr="00741E0C"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t xml:space="preserve">Nessun onere potrà essere addebitato all’Amministrazione per rimborso spese e/o copertura dei costi sostenuti per la rete internet, l’uso del telefono, la stampa di documenti e per eventuali investimenti e/o spese di energia e di mantenimento in efficienza dell’ambiente di lavoro. </w:t>
      </w:r>
    </w:p>
    <w:p w:rsidR="00E82968" w:rsidRPr="00741E0C"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t>Il lavoratore si impegna a tenere aggiornati i sistemi di protezione dei propri dispositivi utilizzati per le prestazioni in modalità di lavoro agile e a prevenire possibili danni al patrimonio informatico dell’Amministrazione.</w:t>
      </w:r>
    </w:p>
    <w:p w:rsidR="00E82968" w:rsidRPr="00741E0C" w:rsidRDefault="00E82968">
      <w:pPr>
        <w:pBdr>
          <w:top w:val="nil"/>
          <w:left w:val="nil"/>
          <w:bottom w:val="nil"/>
          <w:right w:val="nil"/>
          <w:between w:val="nil"/>
        </w:pBdr>
        <w:ind w:left="-567"/>
        <w:jc w:val="both"/>
        <w:rPr>
          <w:rFonts w:eastAsia="Book Antiqua"/>
          <w:color w:val="000000"/>
          <w:sz w:val="24"/>
          <w:szCs w:val="24"/>
        </w:rPr>
      </w:pPr>
    </w:p>
    <w:p w:rsidR="00E82968" w:rsidRPr="00741E0C" w:rsidRDefault="0025014C">
      <w:pPr>
        <w:pBdr>
          <w:top w:val="nil"/>
          <w:left w:val="nil"/>
          <w:bottom w:val="nil"/>
          <w:right w:val="nil"/>
          <w:between w:val="nil"/>
        </w:pBdr>
        <w:spacing w:line="360" w:lineRule="auto"/>
        <w:ind w:right="-567" w:hanging="426"/>
        <w:jc w:val="both"/>
        <w:rPr>
          <w:rFonts w:eastAsia="Book Antiqua"/>
          <w:color w:val="000000"/>
          <w:sz w:val="24"/>
          <w:szCs w:val="24"/>
        </w:rPr>
      </w:pPr>
      <w:r w:rsidRPr="00741E0C">
        <w:rPr>
          <w:rFonts w:eastAsia="Book Antiqua"/>
          <w:b/>
          <w:color w:val="000000"/>
          <w:sz w:val="24"/>
          <w:szCs w:val="24"/>
        </w:rPr>
        <w:t>ARTICOLO 8 – REVOCA</w:t>
      </w:r>
    </w:p>
    <w:p w:rsidR="00E82968" w:rsidRPr="00741E0C"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t>L’Amministrazione, in presenza di</w:t>
      </w:r>
      <w:r w:rsidR="000B63B6">
        <w:rPr>
          <w:rFonts w:eastAsia="Book Antiqua"/>
          <w:color w:val="000000"/>
          <w:sz w:val="24"/>
          <w:szCs w:val="24"/>
        </w:rPr>
        <w:t xml:space="preserve"> sopravvenute esigenze di servizio</w:t>
      </w:r>
      <w:r w:rsidRPr="00741E0C">
        <w:rPr>
          <w:rFonts w:eastAsia="Book Antiqua"/>
          <w:color w:val="000000"/>
          <w:sz w:val="24"/>
          <w:szCs w:val="24"/>
        </w:rPr>
        <w:t>, potrà revocare</w:t>
      </w:r>
      <w:r w:rsidR="000B63B6">
        <w:rPr>
          <w:rFonts w:eastAsia="Book Antiqua"/>
          <w:color w:val="000000"/>
          <w:sz w:val="24"/>
          <w:szCs w:val="24"/>
        </w:rPr>
        <w:t>, con congruo preavviso,</w:t>
      </w:r>
      <w:r w:rsidRPr="00741E0C">
        <w:rPr>
          <w:rFonts w:eastAsia="Book Antiqua"/>
          <w:color w:val="000000"/>
          <w:sz w:val="24"/>
          <w:szCs w:val="24"/>
        </w:rPr>
        <w:t xml:space="preserve"> l’esecutività del presente progetto individuale. </w:t>
      </w:r>
    </w:p>
    <w:p w:rsidR="00E82968" w:rsidRPr="00741E0C"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t>In tal caso, il dipendente dovrà riprendere a svolgere la propria prestazione secondo l’orario ordinario presso la sede di lavoro, dal giorno successivo alla comunicazione della revoca. La comunicazione avverrà per le vie brevi sulle utenze telefoniche o telematiche sopra indicate dal lavoratore.</w:t>
      </w:r>
    </w:p>
    <w:p w:rsidR="000B63B6" w:rsidRPr="00741E0C" w:rsidRDefault="0025014C" w:rsidP="000B63B6">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t>Costituisce causa di revoca anche il mancato raggiungimento dei risultati in relazione agli obiettivi programmati ed attesi con il presente accordo.</w:t>
      </w:r>
    </w:p>
    <w:p w:rsidR="00E82968" w:rsidRPr="00741E0C"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t>Si applicano le disposizioni del CCNL Funzioni Centrali 2016/2018, artt. 60-66.</w:t>
      </w: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25014C">
      <w:pPr>
        <w:pBdr>
          <w:top w:val="nil"/>
          <w:left w:val="nil"/>
          <w:bottom w:val="nil"/>
          <w:right w:val="nil"/>
          <w:between w:val="nil"/>
        </w:pBdr>
        <w:spacing w:line="360" w:lineRule="auto"/>
        <w:ind w:right="-567" w:hanging="426"/>
        <w:jc w:val="both"/>
        <w:rPr>
          <w:rFonts w:eastAsia="Book Antiqua"/>
          <w:color w:val="000000"/>
          <w:sz w:val="24"/>
          <w:szCs w:val="24"/>
        </w:rPr>
      </w:pPr>
      <w:r w:rsidRPr="00741E0C">
        <w:rPr>
          <w:rFonts w:eastAsia="Book Antiqua"/>
          <w:b/>
          <w:color w:val="000000"/>
          <w:sz w:val="24"/>
          <w:szCs w:val="24"/>
        </w:rPr>
        <w:t>ARTICOLO 9 – NORMA DI RINVIO</w:t>
      </w:r>
    </w:p>
    <w:p w:rsidR="00E82968" w:rsidRPr="00741E0C" w:rsidRDefault="0025014C">
      <w:pPr>
        <w:pBdr>
          <w:top w:val="nil"/>
          <w:left w:val="nil"/>
          <w:bottom w:val="nil"/>
          <w:right w:val="nil"/>
          <w:between w:val="nil"/>
        </w:pBdr>
        <w:spacing w:line="360" w:lineRule="auto"/>
        <w:ind w:left="-426" w:right="-567"/>
        <w:jc w:val="both"/>
        <w:rPr>
          <w:rFonts w:eastAsia="Book Antiqua"/>
          <w:color w:val="000000"/>
          <w:sz w:val="24"/>
          <w:szCs w:val="24"/>
        </w:rPr>
      </w:pPr>
      <w:r w:rsidRPr="00741E0C">
        <w:rPr>
          <w:rFonts w:eastAsia="Book Antiqua"/>
          <w:color w:val="000000"/>
          <w:sz w:val="24"/>
          <w:szCs w:val="24"/>
        </w:rPr>
        <w:lastRenderedPageBreak/>
        <w:t xml:space="preserve">Per tutto quanto non previsto nel presente atto si rinvia alla normativa in materia di “lavoro agile”. </w:t>
      </w:r>
    </w:p>
    <w:p w:rsidR="00E82968" w:rsidRPr="00741E0C" w:rsidRDefault="00E82968">
      <w:pPr>
        <w:pBdr>
          <w:top w:val="nil"/>
          <w:left w:val="nil"/>
          <w:bottom w:val="nil"/>
          <w:right w:val="nil"/>
          <w:between w:val="nil"/>
        </w:pBdr>
        <w:ind w:left="-567" w:right="-567"/>
        <w:jc w:val="both"/>
        <w:rPr>
          <w:rFonts w:eastAsia="Book Antiqua"/>
          <w:color w:val="000000"/>
          <w:sz w:val="24"/>
          <w:szCs w:val="24"/>
        </w:rPr>
      </w:pPr>
    </w:p>
    <w:p w:rsidR="00E82968" w:rsidRPr="00741E0C" w:rsidRDefault="0025014C">
      <w:pPr>
        <w:pBdr>
          <w:top w:val="nil"/>
          <w:left w:val="nil"/>
          <w:bottom w:val="nil"/>
          <w:right w:val="nil"/>
          <w:between w:val="nil"/>
        </w:pBdr>
        <w:jc w:val="both"/>
        <w:rPr>
          <w:rFonts w:eastAsia="Book Antiqua"/>
          <w:color w:val="000000"/>
          <w:sz w:val="24"/>
          <w:szCs w:val="24"/>
        </w:rPr>
      </w:pPr>
      <w:r w:rsidRPr="00741E0C">
        <w:rPr>
          <w:rFonts w:eastAsia="Book Antiqua"/>
          <w:color w:val="000000"/>
          <w:sz w:val="24"/>
          <w:szCs w:val="24"/>
        </w:rPr>
        <w:t xml:space="preserve">   </w:t>
      </w:r>
    </w:p>
    <w:p w:rsidR="00E82968" w:rsidRPr="00741E0C" w:rsidRDefault="0025014C">
      <w:pPr>
        <w:pBdr>
          <w:top w:val="nil"/>
          <w:left w:val="nil"/>
          <w:bottom w:val="nil"/>
          <w:right w:val="nil"/>
          <w:between w:val="nil"/>
        </w:pBdr>
        <w:ind w:left="-426" w:right="-567" w:firstLine="142"/>
        <w:rPr>
          <w:rFonts w:eastAsia="Book Antiqua"/>
          <w:color w:val="000000"/>
          <w:sz w:val="24"/>
          <w:szCs w:val="24"/>
        </w:rPr>
      </w:pPr>
      <w:r w:rsidRPr="00741E0C">
        <w:rPr>
          <w:rFonts w:eastAsia="Book Antiqua"/>
          <w:b/>
          <w:color w:val="000000"/>
          <w:sz w:val="24"/>
          <w:szCs w:val="24"/>
        </w:rPr>
        <w:t>Il lavoratore</w:t>
      </w:r>
      <w:r w:rsidRPr="00741E0C">
        <w:rPr>
          <w:rFonts w:eastAsia="Book Antiqua"/>
          <w:b/>
          <w:color w:val="000000"/>
          <w:sz w:val="24"/>
          <w:szCs w:val="24"/>
        </w:rPr>
        <w:tab/>
      </w:r>
      <w:r w:rsidRPr="00741E0C">
        <w:rPr>
          <w:rFonts w:eastAsia="Book Antiqua"/>
          <w:b/>
          <w:color w:val="000000"/>
          <w:sz w:val="24"/>
          <w:szCs w:val="24"/>
        </w:rPr>
        <w:tab/>
      </w:r>
      <w:r w:rsidRPr="00741E0C">
        <w:rPr>
          <w:rFonts w:eastAsia="Book Antiqua"/>
          <w:b/>
          <w:color w:val="000000"/>
          <w:sz w:val="24"/>
          <w:szCs w:val="24"/>
        </w:rPr>
        <w:tab/>
      </w:r>
      <w:r w:rsidRPr="00741E0C">
        <w:rPr>
          <w:rFonts w:eastAsia="Book Antiqua"/>
          <w:b/>
          <w:color w:val="000000"/>
          <w:sz w:val="24"/>
          <w:szCs w:val="24"/>
        </w:rPr>
        <w:tab/>
      </w:r>
      <w:r w:rsidRPr="00741E0C">
        <w:rPr>
          <w:rFonts w:eastAsia="Book Antiqua"/>
          <w:b/>
          <w:color w:val="000000"/>
          <w:sz w:val="24"/>
          <w:szCs w:val="24"/>
        </w:rPr>
        <w:tab/>
      </w:r>
      <w:r w:rsidRPr="00741E0C">
        <w:rPr>
          <w:rFonts w:eastAsia="Book Antiqua"/>
          <w:b/>
          <w:color w:val="000000"/>
          <w:sz w:val="24"/>
          <w:szCs w:val="24"/>
        </w:rPr>
        <w:tab/>
        <w:t>Il Direttore dell’Ufficio</w:t>
      </w:r>
    </w:p>
    <w:p w:rsidR="00E82968" w:rsidRPr="00741E0C" w:rsidRDefault="00E82968">
      <w:pPr>
        <w:pBdr>
          <w:top w:val="nil"/>
          <w:left w:val="nil"/>
          <w:bottom w:val="nil"/>
          <w:right w:val="nil"/>
          <w:between w:val="nil"/>
        </w:pBdr>
        <w:ind w:left="-426" w:right="-567" w:firstLine="142"/>
        <w:rPr>
          <w:rFonts w:eastAsia="Book Antiqua"/>
          <w:color w:val="000000"/>
          <w:sz w:val="24"/>
          <w:szCs w:val="24"/>
        </w:rPr>
      </w:pPr>
    </w:p>
    <w:p w:rsidR="00E82968" w:rsidRPr="00741E0C" w:rsidRDefault="00E82968">
      <w:pPr>
        <w:pBdr>
          <w:top w:val="nil"/>
          <w:left w:val="nil"/>
          <w:bottom w:val="nil"/>
          <w:right w:val="nil"/>
          <w:between w:val="nil"/>
        </w:pBdr>
        <w:tabs>
          <w:tab w:val="center" w:pos="1701"/>
          <w:tab w:val="center" w:pos="6521"/>
        </w:tabs>
        <w:ind w:left="-567" w:right="-1"/>
        <w:jc w:val="both"/>
        <w:rPr>
          <w:rFonts w:eastAsia="Book Antiqua"/>
          <w:color w:val="000000"/>
          <w:sz w:val="24"/>
          <w:szCs w:val="24"/>
        </w:rPr>
      </w:pPr>
    </w:p>
    <w:p w:rsidR="00E82968" w:rsidRPr="00741E0C" w:rsidRDefault="00E82968">
      <w:pPr>
        <w:pBdr>
          <w:top w:val="nil"/>
          <w:left w:val="nil"/>
          <w:bottom w:val="nil"/>
          <w:right w:val="nil"/>
          <w:between w:val="nil"/>
        </w:pBdr>
        <w:tabs>
          <w:tab w:val="center" w:pos="1701"/>
          <w:tab w:val="center" w:pos="6521"/>
        </w:tabs>
        <w:ind w:left="-567" w:right="-1"/>
        <w:jc w:val="both"/>
        <w:rPr>
          <w:rFonts w:eastAsia="Book Antiqua"/>
          <w:color w:val="000000"/>
          <w:sz w:val="24"/>
          <w:szCs w:val="24"/>
        </w:rPr>
      </w:pPr>
    </w:p>
    <w:p w:rsidR="00E82968" w:rsidRPr="00741E0C" w:rsidRDefault="0025014C">
      <w:pPr>
        <w:pBdr>
          <w:top w:val="nil"/>
          <w:left w:val="nil"/>
          <w:bottom w:val="nil"/>
          <w:right w:val="nil"/>
          <w:between w:val="nil"/>
        </w:pBdr>
        <w:ind w:left="-567" w:right="-426"/>
        <w:jc w:val="both"/>
        <w:rPr>
          <w:rFonts w:eastAsia="Book Antiqua"/>
          <w:color w:val="000000"/>
          <w:sz w:val="24"/>
          <w:szCs w:val="24"/>
        </w:rPr>
      </w:pPr>
      <w:r w:rsidRPr="00741E0C">
        <w:rPr>
          <w:rFonts w:eastAsia="Book Antiqua"/>
          <w:color w:val="000000"/>
          <w:sz w:val="24"/>
          <w:szCs w:val="24"/>
        </w:rPr>
        <w:t xml:space="preserve">Il lavoratore dichiara, ai sensi e per gli effetti dell’art. 1341 del codice civile, di aver preso visione e piena conoscenza delle norme del presente progetto individuale, nonché dei contenuti di cui agli articoli: </w:t>
      </w:r>
      <w:r w:rsidRPr="00741E0C">
        <w:rPr>
          <w:rFonts w:eastAsia="Book Antiqua"/>
          <w:b/>
          <w:color w:val="000000"/>
          <w:sz w:val="24"/>
          <w:szCs w:val="24"/>
        </w:rPr>
        <w:t xml:space="preserve">2 </w:t>
      </w:r>
      <w:r w:rsidRPr="00741E0C">
        <w:rPr>
          <w:rFonts w:eastAsia="Book Antiqua"/>
          <w:color w:val="000000"/>
          <w:sz w:val="24"/>
          <w:szCs w:val="24"/>
        </w:rPr>
        <w:t>(Durata)</w:t>
      </w:r>
      <w:r w:rsidRPr="00741E0C">
        <w:rPr>
          <w:rFonts w:eastAsia="Book Antiqua"/>
          <w:b/>
          <w:color w:val="000000"/>
          <w:sz w:val="24"/>
          <w:szCs w:val="24"/>
        </w:rPr>
        <w:t xml:space="preserve">, 3 </w:t>
      </w:r>
      <w:r w:rsidRPr="00741E0C">
        <w:rPr>
          <w:rFonts w:eastAsia="Book Antiqua"/>
          <w:color w:val="000000"/>
          <w:sz w:val="24"/>
          <w:szCs w:val="24"/>
        </w:rPr>
        <w:t>(Svolgimento del lavoro agile)</w:t>
      </w:r>
      <w:r w:rsidRPr="00741E0C">
        <w:rPr>
          <w:rFonts w:eastAsia="Book Antiqua"/>
          <w:b/>
          <w:color w:val="000000"/>
          <w:sz w:val="24"/>
          <w:szCs w:val="24"/>
        </w:rPr>
        <w:t xml:space="preserve">, 7 </w:t>
      </w:r>
      <w:r w:rsidRPr="00741E0C">
        <w:rPr>
          <w:rFonts w:eastAsia="Book Antiqua"/>
          <w:color w:val="000000"/>
          <w:sz w:val="24"/>
          <w:szCs w:val="24"/>
        </w:rPr>
        <w:t>(Rimborsi spese), 8 (Revoca) e si impegna altresì formalmente a</w:t>
      </w:r>
    </w:p>
    <w:p w:rsidR="00E82968" w:rsidRPr="00741E0C" w:rsidRDefault="0025014C">
      <w:pPr>
        <w:numPr>
          <w:ilvl w:val="0"/>
          <w:numId w:val="2"/>
        </w:numPr>
        <w:pBdr>
          <w:top w:val="nil"/>
          <w:left w:val="nil"/>
          <w:bottom w:val="nil"/>
          <w:right w:val="nil"/>
          <w:between w:val="nil"/>
        </w:pBdr>
        <w:ind w:right="-426"/>
        <w:jc w:val="both"/>
        <w:rPr>
          <w:color w:val="000000"/>
          <w:sz w:val="24"/>
          <w:szCs w:val="24"/>
        </w:rPr>
      </w:pPr>
      <w:proofErr w:type="gramStart"/>
      <w:r w:rsidRPr="00741E0C">
        <w:rPr>
          <w:rFonts w:eastAsia="Book Antiqua"/>
          <w:color w:val="000000"/>
          <w:sz w:val="24"/>
          <w:szCs w:val="24"/>
        </w:rPr>
        <w:t>eseguire</w:t>
      </w:r>
      <w:proofErr w:type="gramEnd"/>
      <w:r w:rsidRPr="00741E0C">
        <w:rPr>
          <w:rFonts w:eastAsia="Book Antiqua"/>
          <w:color w:val="000000"/>
          <w:sz w:val="24"/>
          <w:szCs w:val="24"/>
        </w:rPr>
        <w:t xml:space="preserve"> la prestazione lavorativa in modalità di lavoro agile, nel pieno rispetto dei vigenti obblighi di riservatezza e di protezione dei dati personali;</w:t>
      </w:r>
    </w:p>
    <w:p w:rsidR="00E82968" w:rsidRPr="00741E0C" w:rsidRDefault="0025014C">
      <w:pPr>
        <w:numPr>
          <w:ilvl w:val="0"/>
          <w:numId w:val="2"/>
        </w:numPr>
        <w:pBdr>
          <w:top w:val="nil"/>
          <w:left w:val="nil"/>
          <w:bottom w:val="nil"/>
          <w:right w:val="nil"/>
          <w:between w:val="nil"/>
        </w:pBdr>
        <w:ind w:right="-426"/>
        <w:jc w:val="both"/>
        <w:rPr>
          <w:color w:val="000000"/>
          <w:sz w:val="24"/>
          <w:szCs w:val="24"/>
        </w:rPr>
      </w:pPr>
      <w:proofErr w:type="gramStart"/>
      <w:r w:rsidRPr="00741E0C">
        <w:rPr>
          <w:rFonts w:eastAsia="Book Antiqua"/>
          <w:color w:val="000000"/>
          <w:sz w:val="24"/>
          <w:szCs w:val="24"/>
        </w:rPr>
        <w:t>utilizzare</w:t>
      </w:r>
      <w:proofErr w:type="gramEnd"/>
      <w:r w:rsidRPr="00741E0C">
        <w:rPr>
          <w:rFonts w:eastAsia="Book Antiqua"/>
          <w:color w:val="000000"/>
          <w:sz w:val="24"/>
          <w:szCs w:val="24"/>
        </w:rPr>
        <w:t xml:space="preserve"> le dotazioni informatiche eventualmente consegnategli esclusivamente per ragioni di servizio, senza alterare la configurazione del sistema o installare software in difetto di preventiva autorizzazione;</w:t>
      </w:r>
    </w:p>
    <w:p w:rsidR="00E82968" w:rsidRPr="00741E0C" w:rsidRDefault="0025014C">
      <w:pPr>
        <w:numPr>
          <w:ilvl w:val="0"/>
          <w:numId w:val="2"/>
        </w:numPr>
        <w:pBdr>
          <w:top w:val="nil"/>
          <w:left w:val="nil"/>
          <w:bottom w:val="nil"/>
          <w:right w:val="nil"/>
          <w:between w:val="nil"/>
        </w:pBdr>
        <w:ind w:right="-426"/>
        <w:jc w:val="both"/>
        <w:rPr>
          <w:color w:val="000000"/>
          <w:sz w:val="24"/>
          <w:szCs w:val="24"/>
        </w:rPr>
      </w:pPr>
      <w:proofErr w:type="gramStart"/>
      <w:r w:rsidRPr="00741E0C">
        <w:rPr>
          <w:rFonts w:eastAsia="Book Antiqua"/>
          <w:color w:val="000000"/>
          <w:sz w:val="24"/>
          <w:szCs w:val="24"/>
        </w:rPr>
        <w:t>rispettare</w:t>
      </w:r>
      <w:proofErr w:type="gramEnd"/>
      <w:r w:rsidRPr="00741E0C">
        <w:rPr>
          <w:rFonts w:eastAsia="Book Antiqua"/>
          <w:color w:val="000000"/>
          <w:sz w:val="24"/>
          <w:szCs w:val="24"/>
        </w:rPr>
        <w:t xml:space="preserve"> le norme in materia di sicurezza sui luoghi di lavoro e sull’utilizzo delle strumentazioni tecniche, nonché le specifiche norme sulla salute e sicurezza nel lavoro agile di cui all’articolo 22, comma 1, della legge 22 maggio 2017, n. 81;</w:t>
      </w:r>
    </w:p>
    <w:p w:rsidR="00E82968" w:rsidRPr="00741E0C" w:rsidRDefault="0025014C">
      <w:pPr>
        <w:numPr>
          <w:ilvl w:val="0"/>
          <w:numId w:val="2"/>
        </w:numPr>
        <w:pBdr>
          <w:top w:val="nil"/>
          <w:left w:val="nil"/>
          <w:bottom w:val="nil"/>
          <w:right w:val="nil"/>
          <w:between w:val="nil"/>
        </w:pBdr>
        <w:ind w:right="-426"/>
        <w:jc w:val="both"/>
        <w:rPr>
          <w:color w:val="000000"/>
          <w:sz w:val="24"/>
          <w:szCs w:val="24"/>
        </w:rPr>
      </w:pPr>
      <w:proofErr w:type="gramStart"/>
      <w:r w:rsidRPr="00741E0C">
        <w:rPr>
          <w:rFonts w:eastAsia="Book Antiqua"/>
          <w:color w:val="000000"/>
          <w:sz w:val="24"/>
          <w:szCs w:val="24"/>
        </w:rPr>
        <w:t>rispettare</w:t>
      </w:r>
      <w:proofErr w:type="gramEnd"/>
      <w:r w:rsidRPr="00741E0C">
        <w:rPr>
          <w:rFonts w:eastAsia="Book Antiqua"/>
          <w:color w:val="000000"/>
          <w:sz w:val="24"/>
          <w:szCs w:val="24"/>
        </w:rPr>
        <w:t xml:space="preserve"> la vigente normativa in materia di sicurezza dei dati;</w:t>
      </w:r>
    </w:p>
    <w:p w:rsidR="00E82968" w:rsidRPr="00741E0C" w:rsidRDefault="0025014C">
      <w:pPr>
        <w:numPr>
          <w:ilvl w:val="0"/>
          <w:numId w:val="2"/>
        </w:numPr>
        <w:pBdr>
          <w:top w:val="nil"/>
          <w:left w:val="nil"/>
          <w:bottom w:val="nil"/>
          <w:right w:val="nil"/>
          <w:between w:val="nil"/>
        </w:pBdr>
        <w:ind w:right="-426"/>
        <w:jc w:val="both"/>
        <w:rPr>
          <w:color w:val="000000"/>
          <w:sz w:val="24"/>
          <w:szCs w:val="24"/>
        </w:rPr>
      </w:pPr>
      <w:proofErr w:type="gramStart"/>
      <w:r w:rsidRPr="00741E0C">
        <w:rPr>
          <w:rFonts w:eastAsia="Book Antiqua"/>
          <w:color w:val="000000"/>
          <w:sz w:val="24"/>
          <w:szCs w:val="24"/>
        </w:rPr>
        <w:t>utilizzare</w:t>
      </w:r>
      <w:proofErr w:type="gramEnd"/>
      <w:r w:rsidRPr="00741E0C">
        <w:rPr>
          <w:rFonts w:eastAsia="Book Antiqua"/>
          <w:color w:val="000000"/>
          <w:sz w:val="24"/>
          <w:szCs w:val="24"/>
        </w:rPr>
        <w:t xml:space="preserve"> in via esclusiva e al solo fine di espletare la propria prestazione lavorativa in modalità di lavoro agile  i dispositivi eventualmente consegnati dall’Amministrazione, senza consentirne l’utilizzo da parte di terzi;</w:t>
      </w:r>
    </w:p>
    <w:p w:rsidR="00E82968" w:rsidRPr="00741E0C" w:rsidRDefault="0025014C">
      <w:pPr>
        <w:numPr>
          <w:ilvl w:val="0"/>
          <w:numId w:val="2"/>
        </w:numPr>
        <w:pBdr>
          <w:top w:val="nil"/>
          <w:left w:val="nil"/>
          <w:bottom w:val="nil"/>
          <w:right w:val="nil"/>
          <w:between w:val="nil"/>
        </w:pBdr>
        <w:ind w:right="-426"/>
        <w:jc w:val="both"/>
        <w:rPr>
          <w:color w:val="000000"/>
          <w:sz w:val="24"/>
          <w:szCs w:val="24"/>
        </w:rPr>
      </w:pPr>
      <w:proofErr w:type="gramStart"/>
      <w:r w:rsidRPr="00741E0C">
        <w:rPr>
          <w:rFonts w:eastAsia="Book Antiqua"/>
          <w:color w:val="000000"/>
          <w:sz w:val="24"/>
          <w:szCs w:val="24"/>
        </w:rPr>
        <w:t>restituire</w:t>
      </w:r>
      <w:proofErr w:type="gramEnd"/>
      <w:r w:rsidRPr="00741E0C">
        <w:rPr>
          <w:rFonts w:eastAsia="Book Antiqua"/>
          <w:color w:val="000000"/>
          <w:sz w:val="24"/>
          <w:szCs w:val="24"/>
        </w:rPr>
        <w:t xml:space="preserve"> immediatamente al termine del presente progetto i dispositivi eventualmente consegnati dall’Amministrazione.</w:t>
      </w:r>
    </w:p>
    <w:p w:rsidR="00E82968" w:rsidRPr="00741E0C" w:rsidRDefault="00E82968">
      <w:pPr>
        <w:pBdr>
          <w:top w:val="nil"/>
          <w:left w:val="nil"/>
          <w:bottom w:val="nil"/>
          <w:right w:val="nil"/>
          <w:between w:val="nil"/>
        </w:pBdr>
        <w:ind w:left="-567" w:right="-426"/>
        <w:jc w:val="both"/>
        <w:rPr>
          <w:rFonts w:eastAsia="Book Antiqua"/>
          <w:color w:val="000000"/>
          <w:sz w:val="24"/>
          <w:szCs w:val="24"/>
        </w:rPr>
      </w:pPr>
    </w:p>
    <w:p w:rsidR="00E82968" w:rsidRPr="00741E0C" w:rsidRDefault="00E82968">
      <w:pPr>
        <w:pBdr>
          <w:top w:val="nil"/>
          <w:left w:val="nil"/>
          <w:bottom w:val="nil"/>
          <w:right w:val="nil"/>
          <w:between w:val="nil"/>
        </w:pBdr>
        <w:tabs>
          <w:tab w:val="center" w:pos="1701"/>
          <w:tab w:val="center" w:pos="6521"/>
        </w:tabs>
        <w:ind w:right="-1"/>
        <w:jc w:val="both"/>
        <w:rPr>
          <w:rFonts w:eastAsia="Book Antiqua"/>
          <w:color w:val="000000"/>
          <w:sz w:val="24"/>
          <w:szCs w:val="24"/>
        </w:rPr>
      </w:pPr>
    </w:p>
    <w:p w:rsidR="00E82968" w:rsidRPr="00741E0C" w:rsidRDefault="0025014C">
      <w:pPr>
        <w:pBdr>
          <w:top w:val="nil"/>
          <w:left w:val="nil"/>
          <w:bottom w:val="nil"/>
          <w:right w:val="nil"/>
          <w:between w:val="nil"/>
        </w:pBdr>
        <w:tabs>
          <w:tab w:val="center" w:pos="1701"/>
          <w:tab w:val="center" w:pos="6521"/>
        </w:tabs>
        <w:ind w:right="-1"/>
        <w:jc w:val="both"/>
        <w:rPr>
          <w:rFonts w:eastAsia="Book Antiqua"/>
          <w:color w:val="000000"/>
          <w:sz w:val="24"/>
          <w:szCs w:val="24"/>
        </w:rPr>
      </w:pPr>
      <w:r w:rsidRPr="00741E0C">
        <w:rPr>
          <w:rFonts w:eastAsia="Book Antiqua"/>
          <w:b/>
          <w:color w:val="000000"/>
          <w:sz w:val="24"/>
          <w:szCs w:val="24"/>
        </w:rPr>
        <w:t>Il lavoratore</w:t>
      </w:r>
    </w:p>
    <w:p w:rsidR="00E82968" w:rsidRPr="00741E0C" w:rsidRDefault="00E82968">
      <w:pPr>
        <w:pBdr>
          <w:top w:val="nil"/>
          <w:left w:val="nil"/>
          <w:bottom w:val="nil"/>
          <w:right w:val="nil"/>
          <w:between w:val="nil"/>
        </w:pBdr>
        <w:tabs>
          <w:tab w:val="center" w:pos="1701"/>
          <w:tab w:val="center" w:pos="6521"/>
        </w:tabs>
        <w:ind w:right="-1"/>
        <w:jc w:val="both"/>
        <w:rPr>
          <w:rFonts w:eastAsia="Book Antiqua"/>
          <w:color w:val="000000"/>
          <w:sz w:val="24"/>
          <w:szCs w:val="24"/>
        </w:rPr>
      </w:pPr>
    </w:p>
    <w:p w:rsidR="00E82968" w:rsidRPr="00741E0C" w:rsidRDefault="00E82968">
      <w:pPr>
        <w:pBdr>
          <w:top w:val="nil"/>
          <w:left w:val="nil"/>
          <w:bottom w:val="nil"/>
          <w:right w:val="nil"/>
          <w:between w:val="nil"/>
        </w:pBdr>
        <w:rPr>
          <w:rFonts w:eastAsia="Book Antiqua"/>
          <w:color w:val="000000"/>
          <w:sz w:val="24"/>
          <w:szCs w:val="24"/>
        </w:rPr>
      </w:pPr>
    </w:p>
    <w:p w:rsidR="00E82968" w:rsidRPr="00741E0C" w:rsidRDefault="00E82968">
      <w:pPr>
        <w:pBdr>
          <w:top w:val="nil"/>
          <w:left w:val="nil"/>
          <w:bottom w:val="nil"/>
          <w:right w:val="nil"/>
          <w:between w:val="nil"/>
        </w:pBdr>
        <w:ind w:left="-567"/>
        <w:rPr>
          <w:rFonts w:eastAsia="Book Antiqua"/>
          <w:color w:val="000000"/>
          <w:sz w:val="24"/>
          <w:szCs w:val="24"/>
        </w:rPr>
      </w:pPr>
    </w:p>
    <w:p w:rsidR="00E82968" w:rsidRPr="00741E0C" w:rsidRDefault="0025014C">
      <w:pPr>
        <w:pBdr>
          <w:top w:val="nil"/>
          <w:left w:val="nil"/>
          <w:bottom w:val="nil"/>
          <w:right w:val="nil"/>
          <w:between w:val="nil"/>
        </w:pBdr>
        <w:ind w:left="-567"/>
        <w:rPr>
          <w:rFonts w:eastAsia="Book Antiqua"/>
          <w:color w:val="000000"/>
          <w:sz w:val="24"/>
          <w:szCs w:val="24"/>
        </w:rPr>
      </w:pPr>
      <w:r w:rsidRPr="00741E0C">
        <w:rPr>
          <w:rFonts w:eastAsia="Book Antiqua"/>
          <w:color w:val="000000"/>
          <w:sz w:val="24"/>
          <w:szCs w:val="24"/>
        </w:rPr>
        <w:t>_____________________________________________, lì ____ /____ /2020.</w:t>
      </w:r>
    </w:p>
    <w:p w:rsidR="00E82968" w:rsidRPr="00741E0C" w:rsidRDefault="00E82968">
      <w:pPr>
        <w:pBdr>
          <w:top w:val="nil"/>
          <w:left w:val="nil"/>
          <w:bottom w:val="nil"/>
          <w:right w:val="nil"/>
          <w:between w:val="nil"/>
        </w:pBdr>
        <w:tabs>
          <w:tab w:val="center" w:pos="1701"/>
          <w:tab w:val="center" w:pos="6521"/>
        </w:tabs>
        <w:ind w:left="-567" w:right="-1"/>
        <w:jc w:val="both"/>
        <w:rPr>
          <w:rFonts w:eastAsia="Book Antiqua"/>
          <w:color w:val="000000"/>
          <w:sz w:val="24"/>
          <w:szCs w:val="24"/>
        </w:rPr>
      </w:pPr>
    </w:p>
    <w:p w:rsidR="00E82968" w:rsidRPr="00741E0C" w:rsidRDefault="00E82968">
      <w:pPr>
        <w:pBdr>
          <w:top w:val="nil"/>
          <w:left w:val="nil"/>
          <w:bottom w:val="nil"/>
          <w:right w:val="nil"/>
          <w:between w:val="nil"/>
        </w:pBdr>
        <w:tabs>
          <w:tab w:val="center" w:pos="1701"/>
          <w:tab w:val="center" w:pos="6521"/>
        </w:tabs>
        <w:ind w:left="-567" w:right="-1"/>
        <w:jc w:val="both"/>
        <w:rPr>
          <w:rFonts w:eastAsia="Book Antiqua"/>
          <w:color w:val="000000"/>
          <w:sz w:val="24"/>
          <w:szCs w:val="24"/>
        </w:rPr>
      </w:pPr>
    </w:p>
    <w:sectPr w:rsidR="00E82968" w:rsidRPr="00741E0C">
      <w:footerReference w:type="first" r:id="rId8"/>
      <w:pgSz w:w="11907" w:h="16840"/>
      <w:pgMar w:top="1134" w:right="1701" w:bottom="1701" w:left="1701" w:header="851" w:footer="7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E3" w:rsidRDefault="009F52E3">
      <w:r>
        <w:separator/>
      </w:r>
    </w:p>
  </w:endnote>
  <w:endnote w:type="continuationSeparator" w:id="0">
    <w:p w:rsidR="009F52E3" w:rsidRDefault="009F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inyon Scrip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68" w:rsidRDefault="0025014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33F02">
      <w:rPr>
        <w:noProof/>
        <w:color w:val="000000"/>
      </w:rPr>
      <w:t>1</w:t>
    </w:r>
    <w:r>
      <w:rPr>
        <w:color w:val="000000"/>
      </w:rPr>
      <w:fldChar w:fldCharType="end"/>
    </w:r>
  </w:p>
  <w:p w:rsidR="00E82968" w:rsidRDefault="00E82968">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E3" w:rsidRDefault="009F52E3">
      <w:r>
        <w:separator/>
      </w:r>
    </w:p>
  </w:footnote>
  <w:footnote w:type="continuationSeparator" w:id="0">
    <w:p w:rsidR="009F52E3" w:rsidRDefault="009F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0"/>
    <w:multiLevelType w:val="multilevel"/>
    <w:tmpl w:val="A1A0F04A"/>
    <w:lvl w:ilvl="0">
      <w:start w:val="1"/>
      <w:numFmt w:val="lowerLetter"/>
      <w:lvlText w:val="%1)"/>
      <w:lvlJc w:val="left"/>
      <w:pPr>
        <w:ind w:left="-66" w:hanging="360"/>
      </w:pPr>
      <w:rPr>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abstractNum w:abstractNumId="1" w15:restartNumberingAfterBreak="0">
    <w:nsid w:val="031F715F"/>
    <w:multiLevelType w:val="hybridMultilevel"/>
    <w:tmpl w:val="1A020288"/>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 w15:restartNumberingAfterBreak="0">
    <w:nsid w:val="0CB3720B"/>
    <w:multiLevelType w:val="multilevel"/>
    <w:tmpl w:val="C8B8B428"/>
    <w:lvl w:ilvl="0">
      <w:start w:val="1"/>
      <w:numFmt w:val="bullet"/>
      <w:lvlText w:val="−"/>
      <w:lvlJc w:val="left"/>
      <w:pPr>
        <w:ind w:left="294" w:hanging="360"/>
      </w:pPr>
      <w:rPr>
        <w:rFonts w:ascii="Noto Sans Symbols" w:eastAsia="Noto Sans Symbols" w:hAnsi="Noto Sans Symbols" w:cs="Noto Sans Symbols"/>
        <w:vertAlign w:val="baseline"/>
      </w:rPr>
    </w:lvl>
    <w:lvl w:ilvl="1">
      <w:start w:val="1"/>
      <w:numFmt w:val="bullet"/>
      <w:lvlText w:val="o"/>
      <w:lvlJc w:val="left"/>
      <w:pPr>
        <w:ind w:left="1014" w:hanging="360"/>
      </w:pPr>
      <w:rPr>
        <w:rFonts w:ascii="Courier New" w:eastAsia="Courier New" w:hAnsi="Courier New" w:cs="Courier New"/>
        <w:vertAlign w:val="baseline"/>
      </w:rPr>
    </w:lvl>
    <w:lvl w:ilvl="2">
      <w:start w:val="1"/>
      <w:numFmt w:val="bullet"/>
      <w:lvlText w:val="▪"/>
      <w:lvlJc w:val="left"/>
      <w:pPr>
        <w:ind w:left="1734" w:hanging="360"/>
      </w:pPr>
      <w:rPr>
        <w:rFonts w:ascii="Noto Sans Symbols" w:eastAsia="Noto Sans Symbols" w:hAnsi="Noto Sans Symbols" w:cs="Noto Sans Symbols"/>
        <w:vertAlign w:val="baseline"/>
      </w:rPr>
    </w:lvl>
    <w:lvl w:ilvl="3">
      <w:start w:val="1"/>
      <w:numFmt w:val="bullet"/>
      <w:lvlText w:val="●"/>
      <w:lvlJc w:val="left"/>
      <w:pPr>
        <w:ind w:left="2454" w:hanging="360"/>
      </w:pPr>
      <w:rPr>
        <w:rFonts w:ascii="Noto Sans Symbols" w:eastAsia="Noto Sans Symbols" w:hAnsi="Noto Sans Symbols" w:cs="Noto Sans Symbols"/>
        <w:vertAlign w:val="baseline"/>
      </w:rPr>
    </w:lvl>
    <w:lvl w:ilvl="4">
      <w:start w:val="1"/>
      <w:numFmt w:val="bullet"/>
      <w:lvlText w:val="o"/>
      <w:lvlJc w:val="left"/>
      <w:pPr>
        <w:ind w:left="3174" w:hanging="360"/>
      </w:pPr>
      <w:rPr>
        <w:rFonts w:ascii="Courier New" w:eastAsia="Courier New" w:hAnsi="Courier New" w:cs="Courier New"/>
        <w:vertAlign w:val="baseline"/>
      </w:rPr>
    </w:lvl>
    <w:lvl w:ilvl="5">
      <w:start w:val="1"/>
      <w:numFmt w:val="bullet"/>
      <w:lvlText w:val="▪"/>
      <w:lvlJc w:val="left"/>
      <w:pPr>
        <w:ind w:left="3894" w:hanging="360"/>
      </w:pPr>
      <w:rPr>
        <w:rFonts w:ascii="Noto Sans Symbols" w:eastAsia="Noto Sans Symbols" w:hAnsi="Noto Sans Symbols" w:cs="Noto Sans Symbols"/>
        <w:vertAlign w:val="baseline"/>
      </w:rPr>
    </w:lvl>
    <w:lvl w:ilvl="6">
      <w:start w:val="1"/>
      <w:numFmt w:val="bullet"/>
      <w:lvlText w:val="●"/>
      <w:lvlJc w:val="left"/>
      <w:pPr>
        <w:ind w:left="4614" w:hanging="360"/>
      </w:pPr>
      <w:rPr>
        <w:rFonts w:ascii="Noto Sans Symbols" w:eastAsia="Noto Sans Symbols" w:hAnsi="Noto Sans Symbols" w:cs="Noto Sans Symbols"/>
        <w:vertAlign w:val="baseline"/>
      </w:rPr>
    </w:lvl>
    <w:lvl w:ilvl="7">
      <w:start w:val="1"/>
      <w:numFmt w:val="bullet"/>
      <w:lvlText w:val="o"/>
      <w:lvlJc w:val="left"/>
      <w:pPr>
        <w:ind w:left="5334" w:hanging="360"/>
      </w:pPr>
      <w:rPr>
        <w:rFonts w:ascii="Courier New" w:eastAsia="Courier New" w:hAnsi="Courier New" w:cs="Courier New"/>
        <w:vertAlign w:val="baseline"/>
      </w:rPr>
    </w:lvl>
    <w:lvl w:ilvl="8">
      <w:start w:val="1"/>
      <w:numFmt w:val="bullet"/>
      <w:lvlText w:val="▪"/>
      <w:lvlJc w:val="left"/>
      <w:pPr>
        <w:ind w:left="6054" w:hanging="360"/>
      </w:pPr>
      <w:rPr>
        <w:rFonts w:ascii="Noto Sans Symbols" w:eastAsia="Noto Sans Symbols" w:hAnsi="Noto Sans Symbols" w:cs="Noto Sans Symbols"/>
        <w:vertAlign w:val="baseline"/>
      </w:rPr>
    </w:lvl>
  </w:abstractNum>
  <w:abstractNum w:abstractNumId="3" w15:restartNumberingAfterBreak="0">
    <w:nsid w:val="0D75751C"/>
    <w:multiLevelType w:val="multilevel"/>
    <w:tmpl w:val="2020D87E"/>
    <w:lvl w:ilvl="0">
      <w:start w:val="8"/>
      <w:numFmt w:val="lowerLetter"/>
      <w:lvlText w:val="%1)"/>
      <w:lvlJc w:val="left"/>
      <w:pPr>
        <w:ind w:left="-66" w:hanging="360"/>
      </w:pPr>
      <w:rPr>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abstractNum w:abstractNumId="4" w15:restartNumberingAfterBreak="0">
    <w:nsid w:val="2B1574DC"/>
    <w:multiLevelType w:val="multilevel"/>
    <w:tmpl w:val="EA12355C"/>
    <w:lvl w:ilvl="0">
      <w:start w:val="1"/>
      <w:numFmt w:val="bullet"/>
      <w:lvlText w:val="●"/>
      <w:lvlJc w:val="left"/>
      <w:pPr>
        <w:ind w:left="294" w:hanging="360"/>
      </w:pPr>
      <w:rPr>
        <w:rFonts w:ascii="Noto Sans Symbols" w:eastAsia="Noto Sans Symbols" w:hAnsi="Noto Sans Symbols" w:cs="Noto Sans Symbols"/>
        <w:vertAlign w:val="baseline"/>
      </w:rPr>
    </w:lvl>
    <w:lvl w:ilvl="1">
      <w:start w:val="1"/>
      <w:numFmt w:val="bullet"/>
      <w:lvlText w:val="o"/>
      <w:lvlJc w:val="left"/>
      <w:pPr>
        <w:ind w:left="1014" w:hanging="360"/>
      </w:pPr>
      <w:rPr>
        <w:rFonts w:ascii="Courier New" w:eastAsia="Courier New" w:hAnsi="Courier New" w:cs="Courier New"/>
        <w:vertAlign w:val="baseline"/>
      </w:rPr>
    </w:lvl>
    <w:lvl w:ilvl="2">
      <w:start w:val="1"/>
      <w:numFmt w:val="bullet"/>
      <w:lvlText w:val="▪"/>
      <w:lvlJc w:val="left"/>
      <w:pPr>
        <w:ind w:left="1734" w:hanging="360"/>
      </w:pPr>
      <w:rPr>
        <w:rFonts w:ascii="Noto Sans Symbols" w:eastAsia="Noto Sans Symbols" w:hAnsi="Noto Sans Symbols" w:cs="Noto Sans Symbols"/>
        <w:vertAlign w:val="baseline"/>
      </w:rPr>
    </w:lvl>
    <w:lvl w:ilvl="3">
      <w:start w:val="1"/>
      <w:numFmt w:val="bullet"/>
      <w:lvlText w:val="●"/>
      <w:lvlJc w:val="left"/>
      <w:pPr>
        <w:ind w:left="2454" w:hanging="360"/>
      </w:pPr>
      <w:rPr>
        <w:rFonts w:ascii="Noto Sans Symbols" w:eastAsia="Noto Sans Symbols" w:hAnsi="Noto Sans Symbols" w:cs="Noto Sans Symbols"/>
        <w:vertAlign w:val="baseline"/>
      </w:rPr>
    </w:lvl>
    <w:lvl w:ilvl="4">
      <w:start w:val="1"/>
      <w:numFmt w:val="bullet"/>
      <w:lvlText w:val="o"/>
      <w:lvlJc w:val="left"/>
      <w:pPr>
        <w:ind w:left="3174" w:hanging="360"/>
      </w:pPr>
      <w:rPr>
        <w:rFonts w:ascii="Courier New" w:eastAsia="Courier New" w:hAnsi="Courier New" w:cs="Courier New"/>
        <w:vertAlign w:val="baseline"/>
      </w:rPr>
    </w:lvl>
    <w:lvl w:ilvl="5">
      <w:start w:val="1"/>
      <w:numFmt w:val="bullet"/>
      <w:lvlText w:val="▪"/>
      <w:lvlJc w:val="left"/>
      <w:pPr>
        <w:ind w:left="3894" w:hanging="360"/>
      </w:pPr>
      <w:rPr>
        <w:rFonts w:ascii="Noto Sans Symbols" w:eastAsia="Noto Sans Symbols" w:hAnsi="Noto Sans Symbols" w:cs="Noto Sans Symbols"/>
        <w:vertAlign w:val="baseline"/>
      </w:rPr>
    </w:lvl>
    <w:lvl w:ilvl="6">
      <w:start w:val="1"/>
      <w:numFmt w:val="bullet"/>
      <w:lvlText w:val="●"/>
      <w:lvlJc w:val="left"/>
      <w:pPr>
        <w:ind w:left="4614" w:hanging="360"/>
      </w:pPr>
      <w:rPr>
        <w:rFonts w:ascii="Noto Sans Symbols" w:eastAsia="Noto Sans Symbols" w:hAnsi="Noto Sans Symbols" w:cs="Noto Sans Symbols"/>
        <w:vertAlign w:val="baseline"/>
      </w:rPr>
    </w:lvl>
    <w:lvl w:ilvl="7">
      <w:start w:val="1"/>
      <w:numFmt w:val="bullet"/>
      <w:lvlText w:val="o"/>
      <w:lvlJc w:val="left"/>
      <w:pPr>
        <w:ind w:left="5334" w:hanging="360"/>
      </w:pPr>
      <w:rPr>
        <w:rFonts w:ascii="Courier New" w:eastAsia="Courier New" w:hAnsi="Courier New" w:cs="Courier New"/>
        <w:vertAlign w:val="baseline"/>
      </w:rPr>
    </w:lvl>
    <w:lvl w:ilvl="8">
      <w:start w:val="1"/>
      <w:numFmt w:val="bullet"/>
      <w:lvlText w:val="▪"/>
      <w:lvlJc w:val="left"/>
      <w:pPr>
        <w:ind w:left="6054" w:hanging="360"/>
      </w:pPr>
      <w:rPr>
        <w:rFonts w:ascii="Noto Sans Symbols" w:eastAsia="Noto Sans Symbols" w:hAnsi="Noto Sans Symbols" w:cs="Noto Sans Symbols"/>
        <w:vertAlign w:val="baseline"/>
      </w:rPr>
    </w:lvl>
  </w:abstractNum>
  <w:abstractNum w:abstractNumId="5" w15:restartNumberingAfterBreak="0">
    <w:nsid w:val="314B35B3"/>
    <w:multiLevelType w:val="multilevel"/>
    <w:tmpl w:val="AD9262FC"/>
    <w:lvl w:ilvl="0">
      <w:start w:val="1"/>
      <w:numFmt w:val="bullet"/>
      <w:lvlText w:val="●"/>
      <w:lvlJc w:val="left"/>
      <w:pPr>
        <w:ind w:left="294" w:hanging="360"/>
      </w:pPr>
      <w:rPr>
        <w:rFonts w:ascii="Noto Sans Symbols" w:eastAsia="Noto Sans Symbols" w:hAnsi="Noto Sans Symbols" w:cs="Noto Sans Symbols"/>
        <w:vertAlign w:val="baseline"/>
      </w:rPr>
    </w:lvl>
    <w:lvl w:ilvl="1">
      <w:start w:val="1"/>
      <w:numFmt w:val="bullet"/>
      <w:lvlText w:val="o"/>
      <w:lvlJc w:val="left"/>
      <w:pPr>
        <w:ind w:left="1014" w:hanging="360"/>
      </w:pPr>
      <w:rPr>
        <w:rFonts w:ascii="Courier New" w:eastAsia="Courier New" w:hAnsi="Courier New" w:cs="Courier New"/>
        <w:vertAlign w:val="baseline"/>
      </w:rPr>
    </w:lvl>
    <w:lvl w:ilvl="2">
      <w:start w:val="1"/>
      <w:numFmt w:val="bullet"/>
      <w:lvlText w:val="▪"/>
      <w:lvlJc w:val="left"/>
      <w:pPr>
        <w:ind w:left="1734" w:hanging="360"/>
      </w:pPr>
      <w:rPr>
        <w:rFonts w:ascii="Noto Sans Symbols" w:eastAsia="Noto Sans Symbols" w:hAnsi="Noto Sans Symbols" w:cs="Noto Sans Symbols"/>
        <w:vertAlign w:val="baseline"/>
      </w:rPr>
    </w:lvl>
    <w:lvl w:ilvl="3">
      <w:start w:val="1"/>
      <w:numFmt w:val="bullet"/>
      <w:lvlText w:val="●"/>
      <w:lvlJc w:val="left"/>
      <w:pPr>
        <w:ind w:left="2454" w:hanging="360"/>
      </w:pPr>
      <w:rPr>
        <w:rFonts w:ascii="Noto Sans Symbols" w:eastAsia="Noto Sans Symbols" w:hAnsi="Noto Sans Symbols" w:cs="Noto Sans Symbols"/>
        <w:vertAlign w:val="baseline"/>
      </w:rPr>
    </w:lvl>
    <w:lvl w:ilvl="4">
      <w:start w:val="1"/>
      <w:numFmt w:val="bullet"/>
      <w:lvlText w:val="o"/>
      <w:lvlJc w:val="left"/>
      <w:pPr>
        <w:ind w:left="3174" w:hanging="360"/>
      </w:pPr>
      <w:rPr>
        <w:rFonts w:ascii="Courier New" w:eastAsia="Courier New" w:hAnsi="Courier New" w:cs="Courier New"/>
        <w:vertAlign w:val="baseline"/>
      </w:rPr>
    </w:lvl>
    <w:lvl w:ilvl="5">
      <w:start w:val="1"/>
      <w:numFmt w:val="bullet"/>
      <w:lvlText w:val="▪"/>
      <w:lvlJc w:val="left"/>
      <w:pPr>
        <w:ind w:left="3894" w:hanging="360"/>
      </w:pPr>
      <w:rPr>
        <w:rFonts w:ascii="Noto Sans Symbols" w:eastAsia="Noto Sans Symbols" w:hAnsi="Noto Sans Symbols" w:cs="Noto Sans Symbols"/>
        <w:vertAlign w:val="baseline"/>
      </w:rPr>
    </w:lvl>
    <w:lvl w:ilvl="6">
      <w:start w:val="1"/>
      <w:numFmt w:val="bullet"/>
      <w:lvlText w:val="●"/>
      <w:lvlJc w:val="left"/>
      <w:pPr>
        <w:ind w:left="4614" w:hanging="360"/>
      </w:pPr>
      <w:rPr>
        <w:rFonts w:ascii="Noto Sans Symbols" w:eastAsia="Noto Sans Symbols" w:hAnsi="Noto Sans Symbols" w:cs="Noto Sans Symbols"/>
        <w:vertAlign w:val="baseline"/>
      </w:rPr>
    </w:lvl>
    <w:lvl w:ilvl="7">
      <w:start w:val="1"/>
      <w:numFmt w:val="bullet"/>
      <w:lvlText w:val="o"/>
      <w:lvlJc w:val="left"/>
      <w:pPr>
        <w:ind w:left="5334" w:hanging="360"/>
      </w:pPr>
      <w:rPr>
        <w:rFonts w:ascii="Courier New" w:eastAsia="Courier New" w:hAnsi="Courier New" w:cs="Courier New"/>
        <w:vertAlign w:val="baseline"/>
      </w:rPr>
    </w:lvl>
    <w:lvl w:ilvl="8">
      <w:start w:val="1"/>
      <w:numFmt w:val="bullet"/>
      <w:lvlText w:val="▪"/>
      <w:lvlJc w:val="left"/>
      <w:pPr>
        <w:ind w:left="6054" w:hanging="360"/>
      </w:pPr>
      <w:rPr>
        <w:rFonts w:ascii="Noto Sans Symbols" w:eastAsia="Noto Sans Symbols" w:hAnsi="Noto Sans Symbols" w:cs="Noto Sans Symbols"/>
        <w:vertAlign w:val="baseline"/>
      </w:rPr>
    </w:lvl>
  </w:abstractNum>
  <w:abstractNum w:abstractNumId="6" w15:restartNumberingAfterBreak="0">
    <w:nsid w:val="498A693B"/>
    <w:multiLevelType w:val="multilevel"/>
    <w:tmpl w:val="9A2402F6"/>
    <w:lvl w:ilvl="0">
      <w:start w:val="1"/>
      <w:numFmt w:val="lowerLetter"/>
      <w:lvlText w:val="%1)"/>
      <w:lvlJc w:val="left"/>
      <w:pPr>
        <w:ind w:left="-66" w:hanging="360"/>
      </w:pPr>
      <w:rPr>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abstractNum w:abstractNumId="7" w15:restartNumberingAfterBreak="0">
    <w:nsid w:val="5CD76474"/>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8" w15:restartNumberingAfterBreak="0">
    <w:nsid w:val="5E6B00C7"/>
    <w:multiLevelType w:val="multilevel"/>
    <w:tmpl w:val="1032C7EA"/>
    <w:lvl w:ilvl="0">
      <w:start w:val="1"/>
      <w:numFmt w:val="lowerLetter"/>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9" w15:restartNumberingAfterBreak="0">
    <w:nsid w:val="77652AF2"/>
    <w:multiLevelType w:val="hybridMultilevel"/>
    <w:tmpl w:val="F3B8632C"/>
    <w:lvl w:ilvl="0" w:tplc="C1CE9DE6">
      <w:numFmt w:val="bullet"/>
      <w:lvlText w:val="-"/>
      <w:lvlJc w:val="left"/>
      <w:pPr>
        <w:ind w:left="720" w:hanging="360"/>
      </w:pPr>
      <w:rPr>
        <w:rFonts w:ascii="Book Antiqua" w:eastAsia="Times New Roman" w:hAnsi="Book Antiqu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F130A5"/>
    <w:multiLevelType w:val="multilevel"/>
    <w:tmpl w:val="EF3A2958"/>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4"/>
  </w:num>
  <w:num w:numId="2">
    <w:abstractNumId w:val="5"/>
  </w:num>
  <w:num w:numId="3">
    <w:abstractNumId w:val="8"/>
  </w:num>
  <w:num w:numId="4">
    <w:abstractNumId w:val="0"/>
  </w:num>
  <w:num w:numId="5">
    <w:abstractNumId w:val="10"/>
  </w:num>
  <w:num w:numId="6">
    <w:abstractNumId w:val="6"/>
  </w:num>
  <w:num w:numId="7">
    <w:abstractNumId w:val="3"/>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68"/>
    <w:rsid w:val="000B63B6"/>
    <w:rsid w:val="001D284B"/>
    <w:rsid w:val="0025014C"/>
    <w:rsid w:val="003B60B8"/>
    <w:rsid w:val="00512E01"/>
    <w:rsid w:val="005A76EE"/>
    <w:rsid w:val="0068263C"/>
    <w:rsid w:val="006C3F49"/>
    <w:rsid w:val="006D53E3"/>
    <w:rsid w:val="00722BD6"/>
    <w:rsid w:val="00741E0C"/>
    <w:rsid w:val="00837A56"/>
    <w:rsid w:val="009F52E3"/>
    <w:rsid w:val="00A459B0"/>
    <w:rsid w:val="00A70F10"/>
    <w:rsid w:val="00B86BFA"/>
    <w:rsid w:val="00D33F02"/>
    <w:rsid w:val="00DA2764"/>
    <w:rsid w:val="00E82968"/>
    <w:rsid w:val="00F244C4"/>
    <w:rsid w:val="00F62D3C"/>
    <w:rsid w:val="00FA0D71"/>
    <w:rsid w:val="00FC1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6A682-7C1A-4E5C-AD7C-62F577C1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41E0C"/>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2300</Words>
  <Characters>13114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Nunzio Pepe</dc:creator>
  <cp:lastModifiedBy>Giuseppe Sepulveres</cp:lastModifiedBy>
  <cp:revision>6</cp:revision>
  <dcterms:created xsi:type="dcterms:W3CDTF">2020-11-09T14:46:00Z</dcterms:created>
  <dcterms:modified xsi:type="dcterms:W3CDTF">2020-11-09T15:50:00Z</dcterms:modified>
</cp:coreProperties>
</file>